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B10" w:rsidRDefault="00AD1B10" w:rsidP="00AD1B10">
      <w:pPr>
        <w:rPr>
          <w:b/>
        </w:rPr>
      </w:pPr>
      <w:r w:rsidRPr="00586457">
        <w:rPr>
          <w:b/>
        </w:rPr>
        <w:t>John Early –</w:t>
      </w:r>
      <w:r w:rsidR="00D81D48">
        <w:rPr>
          <w:b/>
        </w:rPr>
        <w:t>3</w:t>
      </w:r>
      <w:r w:rsidR="00D81D48" w:rsidRPr="00D81D48">
        <w:rPr>
          <w:b/>
          <w:vertAlign w:val="superscript"/>
        </w:rPr>
        <w:t>rd</w:t>
      </w:r>
      <w:r w:rsidR="007806B5">
        <w:rPr>
          <w:b/>
        </w:rPr>
        <w:t xml:space="preserve"> February 1986</w:t>
      </w:r>
    </w:p>
    <w:p w:rsidR="00AD1B10" w:rsidRDefault="00AD1B10" w:rsidP="00AD1B10">
      <w:bookmarkStart w:id="0" w:name="_GoBack"/>
      <w:r w:rsidRPr="00586457">
        <w:t>SEFF remembers</w:t>
      </w:r>
      <w:r w:rsidR="00264C6A">
        <w:t xml:space="preserve"> John Early on the </w:t>
      </w:r>
      <w:r w:rsidR="007806B5">
        <w:t>33</w:t>
      </w:r>
      <w:r w:rsidR="007806B5" w:rsidRPr="007806B5">
        <w:rPr>
          <w:vertAlign w:val="superscript"/>
        </w:rPr>
        <w:t>rd</w:t>
      </w:r>
      <w:r w:rsidR="007806B5">
        <w:t xml:space="preserve"> </w:t>
      </w:r>
      <w:r>
        <w:t xml:space="preserve">Anniversary since his murder on </w:t>
      </w:r>
      <w:r w:rsidR="00D81D48">
        <w:t>3</w:t>
      </w:r>
      <w:r w:rsidR="00D81D48" w:rsidRPr="00D81D48">
        <w:rPr>
          <w:vertAlign w:val="superscript"/>
        </w:rPr>
        <w:t>rd</w:t>
      </w:r>
      <w:r w:rsidR="007806B5">
        <w:t xml:space="preserve"> February 1986</w:t>
      </w:r>
      <w:r>
        <w:t>.</w:t>
      </w:r>
    </w:p>
    <w:p w:rsidR="00AD1B10" w:rsidRPr="00E02062" w:rsidRDefault="00AD1B10" w:rsidP="00AD1B10">
      <w:pPr>
        <w:jc w:val="both"/>
      </w:pPr>
      <w:r w:rsidRPr="00E02062">
        <w:t xml:space="preserve">John was aged 22 years old when he was murdered. </w:t>
      </w:r>
      <w:r>
        <w:t xml:space="preserve"> </w:t>
      </w:r>
      <w:r w:rsidRPr="00E02062">
        <w:t xml:space="preserve">John was from Sylvan Hill in </w:t>
      </w:r>
      <w:proofErr w:type="spellStart"/>
      <w:r w:rsidRPr="00E02062">
        <w:t>Lisnaskea</w:t>
      </w:r>
      <w:proofErr w:type="spellEnd"/>
      <w:r w:rsidRPr="00E02062">
        <w:t xml:space="preserve"> and was killed</w:t>
      </w:r>
      <w:r>
        <w:t xml:space="preserve"> by an IRA landmine explosion </w:t>
      </w:r>
      <w:r w:rsidRPr="00E02062">
        <w:t xml:space="preserve">while on foot patrol on the </w:t>
      </w:r>
      <w:proofErr w:type="spellStart"/>
      <w:r w:rsidRPr="00E02062">
        <w:t>Belcoo</w:t>
      </w:r>
      <w:proofErr w:type="spellEnd"/>
      <w:r w:rsidRPr="00E02062">
        <w:t xml:space="preserve"> to Garrison road, he died instantly. </w:t>
      </w:r>
    </w:p>
    <w:p w:rsidR="00AD1B10" w:rsidRPr="00E02062" w:rsidRDefault="00AD1B10" w:rsidP="00AD1B10">
      <w:pPr>
        <w:jc w:val="both"/>
      </w:pPr>
      <w:r w:rsidRPr="00E02062">
        <w:t xml:space="preserve">John joined the part time UDR in May 1984; he had just become a full time soldier and served just 18 months before he was murdered. He was one of only a few Roman Catholic </w:t>
      </w:r>
      <w:r>
        <w:t>UDR members</w:t>
      </w:r>
      <w:r w:rsidRPr="00E02062">
        <w:t xml:space="preserve"> within the </w:t>
      </w:r>
      <w:proofErr w:type="spellStart"/>
      <w:r w:rsidRPr="00E02062">
        <w:t>Lisnaskea</w:t>
      </w:r>
      <w:proofErr w:type="spellEnd"/>
      <w:r w:rsidRPr="00E02062">
        <w:t xml:space="preserve"> area. John had a keen interest in soldiering and was viewed as a courageous young man who wanted to play his part in protecting the community.</w:t>
      </w:r>
    </w:p>
    <w:p w:rsidR="00AD1B10" w:rsidRDefault="00AD1B10" w:rsidP="00AD1B10">
      <w:pPr>
        <w:jc w:val="both"/>
      </w:pPr>
      <w:r w:rsidRPr="00E02062">
        <w:t xml:space="preserve">John was laid to rest at Holy Cross Roman Catholic Church in </w:t>
      </w:r>
      <w:proofErr w:type="spellStart"/>
      <w:r w:rsidRPr="00E02062">
        <w:t>Lisnaskea</w:t>
      </w:r>
      <w:proofErr w:type="spellEnd"/>
      <w:r w:rsidRPr="00E02062">
        <w:t>.</w:t>
      </w:r>
    </w:p>
    <w:p w:rsidR="00AD1B10" w:rsidRPr="00E02062" w:rsidRDefault="00AD1B10" w:rsidP="00AD1B10">
      <w:pPr>
        <w:jc w:val="both"/>
      </w:pPr>
      <w:r>
        <w:t xml:space="preserve">SEFF’s thoughts and prayers are with the Early family today and </w:t>
      </w:r>
      <w:proofErr w:type="spellStart"/>
      <w:r>
        <w:t>everyday</w:t>
      </w:r>
      <w:proofErr w:type="spellEnd"/>
      <w:r>
        <w:t>.</w:t>
      </w:r>
    </w:p>
    <w:bookmarkEnd w:id="0"/>
    <w:p w:rsidR="007E6606" w:rsidRDefault="007E6606"/>
    <w:sectPr w:rsidR="007E6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10"/>
    <w:rsid w:val="00264C6A"/>
    <w:rsid w:val="005818B0"/>
    <w:rsid w:val="007806B5"/>
    <w:rsid w:val="007E6606"/>
    <w:rsid w:val="00AD1B10"/>
    <w:rsid w:val="00D81D48"/>
    <w:rsid w:val="00FC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9EF25"/>
  <w15:docId w15:val="{03B69376-04C4-4C5C-99FB-1EABE08A7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3" ma:contentTypeDescription="Create a new document." ma:contentTypeScope="" ma:versionID="891f394292d668baf479698140483f9b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400a91550ecaccadb272fc908045f6e6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2020-02-21T12:37:26Z</Datecreated>
  </documentManagement>
</p:properties>
</file>

<file path=customXml/itemProps1.xml><?xml version="1.0" encoding="utf-8"?>
<ds:datastoreItem xmlns:ds="http://schemas.openxmlformats.org/officeDocument/2006/customXml" ds:itemID="{C22FF09B-3C67-4ABD-A3F0-2092444C7E5D}"/>
</file>

<file path=customXml/itemProps2.xml><?xml version="1.0" encoding="utf-8"?>
<ds:datastoreItem xmlns:ds="http://schemas.openxmlformats.org/officeDocument/2006/customXml" ds:itemID="{3235DC24-083F-4DE2-8566-EA378A15F1EE}"/>
</file>

<file path=customXml/itemProps3.xml><?xml version="1.0" encoding="utf-8"?>
<ds:datastoreItem xmlns:ds="http://schemas.openxmlformats.org/officeDocument/2006/customXml" ds:itemID="{53CF1EBD-E564-4321-A22F-57FFCCC1CA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kenny.donaldson</dc:creator>
  <cp:lastModifiedBy>Project Worker</cp:lastModifiedBy>
  <cp:revision>5</cp:revision>
  <dcterms:created xsi:type="dcterms:W3CDTF">2016-01-26T17:01:00Z</dcterms:created>
  <dcterms:modified xsi:type="dcterms:W3CDTF">2019-01-31T12:00:00Z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</Properties>
</file>