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4C" w:rsidRDefault="0074434C" w:rsidP="001F285F"/>
    <w:p w:rsidR="0074434C" w:rsidRDefault="0074434C" w:rsidP="001F285F"/>
    <w:p w:rsidR="001F285F" w:rsidRPr="0074434C" w:rsidRDefault="001F285F" w:rsidP="0074434C">
      <w:pPr>
        <w:jc w:val="center"/>
        <w:rPr>
          <w:b/>
        </w:rPr>
      </w:pPr>
      <w:r w:rsidRPr="0074434C">
        <w:rPr>
          <w:b/>
        </w:rPr>
        <w:t>Senior Aircraftman John Millar Reid and Senior Aircraftman John Baxter</w:t>
      </w:r>
    </w:p>
    <w:p w:rsidR="001F285F" w:rsidRPr="0074434C" w:rsidRDefault="001F285F" w:rsidP="0074434C">
      <w:pPr>
        <w:jc w:val="center"/>
        <w:rPr>
          <w:b/>
        </w:rPr>
      </w:pPr>
      <w:r w:rsidRPr="0074434C">
        <w:rPr>
          <w:b/>
        </w:rPr>
        <w:t>1st May 1988</w:t>
      </w:r>
    </w:p>
    <w:p w:rsidR="001F285F" w:rsidRDefault="001F285F" w:rsidP="001F285F">
      <w:bookmarkStart w:id="0" w:name="_GoBack"/>
      <w:r>
        <w:t>SEFF remembers Senior Aircraftman John Millar Reid and Senior Aircraftma</w:t>
      </w:r>
      <w:r w:rsidR="00FD79E1">
        <w:t>n John Baxter on this their 32</w:t>
      </w:r>
      <w:r w:rsidR="00E57A45" w:rsidRPr="00FD79E1">
        <w:rPr>
          <w:vertAlign w:val="superscript"/>
        </w:rPr>
        <w:t>nd</w:t>
      </w:r>
      <w:r w:rsidR="00E57A45">
        <w:t xml:space="preserve"> Anniversary</w:t>
      </w:r>
      <w:r>
        <w:t xml:space="preserve"> - the men were murdered together on 1st May 1988. The attack was carried out by The Provisional IRA and committed in Netherlands.</w:t>
      </w:r>
    </w:p>
    <w:p w:rsidR="001F285F" w:rsidRDefault="001F285F" w:rsidP="001F285F">
      <w:r>
        <w:t xml:space="preserve">John Millar Reid was a Senior Aircraftman and was 22 years old and Senior Aircraftman John Baxter was aged 21 years old. The men were attached to RAF </w:t>
      </w:r>
      <w:proofErr w:type="spellStart"/>
      <w:r>
        <w:t>Laarbruch</w:t>
      </w:r>
      <w:proofErr w:type="spellEnd"/>
      <w:r>
        <w:t xml:space="preserve"> and both were originally from Glasgow.</w:t>
      </w:r>
    </w:p>
    <w:p w:rsidR="001F285F" w:rsidRDefault="001F285F" w:rsidP="001F285F">
      <w:r>
        <w:t xml:space="preserve">The colleagues and friends were murdered by an under car booby trap bomb while they were returning to their base in West Germany after a weekend socialising in Holland. </w:t>
      </w:r>
    </w:p>
    <w:p w:rsidR="001F285F" w:rsidRDefault="001F285F" w:rsidP="001F285F">
      <w:r>
        <w:t xml:space="preserve">The two men together with a third colleague were attending a disco in </w:t>
      </w:r>
      <w:proofErr w:type="spellStart"/>
      <w:r>
        <w:t>Nieuw</w:t>
      </w:r>
      <w:proofErr w:type="spellEnd"/>
      <w:r>
        <w:t xml:space="preserve">-Bergen, Holland where they were regulars, they arrived at approximately 10pm and left shortly before 1.30am. They got into their white Escort car and as the third man opened the passenger door the bomb exploded. The third man survived but was seriously injured. </w:t>
      </w:r>
    </w:p>
    <w:p w:rsidR="008E7213" w:rsidRDefault="001F285F" w:rsidP="001F285F">
      <w:r>
        <w:t>Senior Aircraftman John Baxter and Senior Aircraftman John Millar Reid are remembered on SEFF’s latest Memorial Quilt; Uniting Innocent Victims which remembers the 15 innocents murdered by Provisional IRA terrorism across mainland Europe (Netherlands, Germany and Belgium) plus 16 innocents of ETA terrorism perpetrated in Spain.</w:t>
      </w:r>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F"/>
    <w:rsid w:val="001F285F"/>
    <w:rsid w:val="0074434C"/>
    <w:rsid w:val="00E57A45"/>
    <w:rsid w:val="00E66DBF"/>
    <w:rsid w:val="00EF7684"/>
    <w:rsid w:val="00FD79E1"/>
    <w:rsid w:val="00FF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E0D6"/>
  <w15:chartTrackingRefBased/>
  <w15:docId w15:val="{3DB8CF0E-62C7-44CF-B62F-14C0CB72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2020-03-05T17:50:21Z</Datecreated>
  </documentManagement>
</p:properties>
</file>

<file path=customXml/itemProps1.xml><?xml version="1.0" encoding="utf-8"?>
<ds:datastoreItem xmlns:ds="http://schemas.openxmlformats.org/officeDocument/2006/customXml" ds:itemID="{8D3CDABB-D183-4A2A-ACD5-7798AA3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A358-5DFF-4F6A-BF34-B944D01CF929}">
  <ds:schemaRefs>
    <ds:schemaRef ds:uri="http://schemas.microsoft.com/sharepoint/v3/contenttype/forms"/>
  </ds:schemaRefs>
</ds:datastoreItem>
</file>

<file path=customXml/itemProps3.xml><?xml version="1.0" encoding="utf-8"?>
<ds:datastoreItem xmlns:ds="http://schemas.openxmlformats.org/officeDocument/2006/customXml" ds:itemID="{E431AEEB-3769-49D1-86A9-EBBAE26DB6C9}">
  <ds:schemaRefs>
    <ds:schemaRef ds:uri="http://schemas.microsoft.com/office/2006/metadata/properties"/>
    <ds:schemaRef ds:uri="http://schemas.microsoft.com/office/infopath/2007/PartnerControls"/>
    <ds:schemaRef ds:uri="cb345c81-7eff-4349-8644-ae6faee67dc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4</cp:revision>
  <dcterms:created xsi:type="dcterms:W3CDTF">2020-03-06T13:26:00Z</dcterms:created>
  <dcterms:modified xsi:type="dcterms:W3CDTF">2020-03-20T16:47:00Z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