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E00A65" w:rsidR="00197DA8" w:rsidP="7FF6657A" w:rsidRDefault="00E00A65" w14:paraId="128E048F" wp14:textId="539F3D64">
      <w:pPr>
        <w:jc w:val="center"/>
        <w:rPr>
          <w:b w:val="1"/>
          <w:bCs w:val="1"/>
          <w:sz w:val="28"/>
          <w:szCs w:val="28"/>
          <w:u w:val="single"/>
        </w:rPr>
      </w:pPr>
      <w:r w:rsidRPr="7FF6657A" w:rsidR="00E00A65">
        <w:rPr>
          <w:b w:val="1"/>
          <w:bCs w:val="1"/>
          <w:sz w:val="28"/>
          <w:szCs w:val="28"/>
          <w:u w:val="single"/>
        </w:rPr>
        <w:t>Cecil McNeill</w:t>
      </w:r>
    </w:p>
    <w:p xmlns:wp14="http://schemas.microsoft.com/office/word/2010/wordml" w:rsidRPr="00E00A65" w:rsidR="00197DA8" w:rsidP="7FF6657A" w:rsidRDefault="00E00A65" w14:paraId="51CF1F21" wp14:textId="5CE36BF8">
      <w:pPr>
        <w:jc w:val="center"/>
        <w:rPr>
          <w:b w:val="1"/>
          <w:bCs w:val="1"/>
          <w:sz w:val="28"/>
          <w:szCs w:val="28"/>
        </w:rPr>
      </w:pPr>
      <w:r w:rsidRPr="7FF6657A" w:rsidR="00197DA8">
        <w:rPr>
          <w:b w:val="1"/>
          <w:bCs w:val="1"/>
          <w:sz w:val="28"/>
          <w:szCs w:val="28"/>
        </w:rPr>
        <w:t>25</w:t>
      </w:r>
      <w:r w:rsidRPr="7FF6657A" w:rsidR="00197DA8">
        <w:rPr>
          <w:b w:val="1"/>
          <w:bCs w:val="1"/>
          <w:sz w:val="28"/>
          <w:szCs w:val="28"/>
          <w:vertAlign w:val="superscript"/>
        </w:rPr>
        <w:t>th</w:t>
      </w:r>
      <w:r w:rsidRPr="7FF6657A" w:rsidR="00197DA8">
        <w:rPr>
          <w:b w:val="1"/>
          <w:bCs w:val="1"/>
          <w:sz w:val="28"/>
          <w:szCs w:val="28"/>
        </w:rPr>
        <w:t xml:space="preserve"> February 1983</w:t>
      </w:r>
    </w:p>
    <w:p xmlns:wp14="http://schemas.microsoft.com/office/word/2010/wordml" w:rsidRPr="002E1A5D" w:rsidR="00197DA8" w:rsidP="002E1A5D" w:rsidRDefault="00197DA8" w14:paraId="34A5B90A" wp14:textId="038FC408">
      <w:pPr>
        <w:jc w:val="both"/>
        <w:rPr>
          <w:sz w:val="24"/>
          <w:szCs w:val="24"/>
        </w:rPr>
      </w:pPr>
      <w:r w:rsidRPr="7FF6657A" w:rsidR="00197DA8">
        <w:rPr>
          <w:sz w:val="24"/>
          <w:szCs w:val="24"/>
        </w:rPr>
        <w:t>SEFF remembers C</w:t>
      </w:r>
      <w:r w:rsidRPr="7FF6657A" w:rsidR="0008225F">
        <w:rPr>
          <w:sz w:val="24"/>
          <w:szCs w:val="24"/>
        </w:rPr>
        <w:t>ecil McNeill who was murdered</w:t>
      </w:r>
      <w:r w:rsidRPr="7FF6657A" w:rsidR="2873393D">
        <w:rPr>
          <w:sz w:val="24"/>
          <w:szCs w:val="24"/>
        </w:rPr>
        <w:t xml:space="preserve"> </w:t>
      </w:r>
      <w:r w:rsidRPr="7FF6657A" w:rsidR="002E1A5D">
        <w:rPr>
          <w:sz w:val="24"/>
          <w:szCs w:val="24"/>
        </w:rPr>
        <w:t>on</w:t>
      </w:r>
      <w:r w:rsidRPr="7FF6657A" w:rsidR="00197DA8">
        <w:rPr>
          <w:sz w:val="24"/>
          <w:szCs w:val="24"/>
        </w:rPr>
        <w:t xml:space="preserve"> 25</w:t>
      </w:r>
      <w:r w:rsidRPr="7FF6657A" w:rsidR="00197DA8">
        <w:rPr>
          <w:sz w:val="24"/>
          <w:szCs w:val="24"/>
          <w:vertAlign w:val="superscript"/>
        </w:rPr>
        <w:t>th</w:t>
      </w:r>
      <w:r w:rsidRPr="7FF6657A" w:rsidR="00197DA8">
        <w:rPr>
          <w:sz w:val="24"/>
          <w:szCs w:val="24"/>
        </w:rPr>
        <w:t xml:space="preserve"> February 1983.</w:t>
      </w:r>
    </w:p>
    <w:p xmlns:wp14="http://schemas.microsoft.com/office/word/2010/wordml" w:rsidRPr="002E1A5D" w:rsidR="00197DA8" w:rsidP="002E1A5D" w:rsidRDefault="002A551F" w14:paraId="17BDC6F0" wp14:textId="77777777">
      <w:pPr>
        <w:jc w:val="both"/>
        <w:rPr>
          <w:sz w:val="24"/>
          <w:szCs w:val="24"/>
        </w:rPr>
      </w:pPr>
      <w:r w:rsidRPr="7FF6657A" w:rsidR="002A551F">
        <w:rPr>
          <w:sz w:val="24"/>
          <w:szCs w:val="24"/>
        </w:rPr>
        <w:t>Ce</w:t>
      </w:r>
      <w:r w:rsidRPr="7FF6657A" w:rsidR="002E1A5D">
        <w:rPr>
          <w:sz w:val="24"/>
          <w:szCs w:val="24"/>
        </w:rPr>
        <w:t>cil was a Corporal on the UDR and</w:t>
      </w:r>
      <w:r w:rsidRPr="7FF6657A" w:rsidR="00197DA8">
        <w:rPr>
          <w:sz w:val="24"/>
          <w:szCs w:val="24"/>
        </w:rPr>
        <w:t xml:space="preserve"> was shot by </w:t>
      </w:r>
      <w:r w:rsidRPr="7FF6657A" w:rsidR="002E1A5D">
        <w:rPr>
          <w:sz w:val="24"/>
          <w:szCs w:val="24"/>
        </w:rPr>
        <w:t>P</w:t>
      </w:r>
      <w:r w:rsidRPr="7FF6657A" w:rsidR="00197DA8">
        <w:rPr>
          <w:sz w:val="24"/>
          <w:szCs w:val="24"/>
        </w:rPr>
        <w:t xml:space="preserve">IRA </w:t>
      </w:r>
      <w:r w:rsidRPr="7FF6657A" w:rsidR="002E1A5D">
        <w:rPr>
          <w:sz w:val="24"/>
          <w:szCs w:val="24"/>
        </w:rPr>
        <w:t xml:space="preserve">terrorists </w:t>
      </w:r>
      <w:r w:rsidRPr="7FF6657A" w:rsidR="00197DA8">
        <w:rPr>
          <w:sz w:val="24"/>
          <w:szCs w:val="24"/>
        </w:rPr>
        <w:t xml:space="preserve">outside </w:t>
      </w:r>
      <w:r w:rsidRPr="7FF6657A" w:rsidR="002E1A5D">
        <w:rPr>
          <w:sz w:val="24"/>
          <w:szCs w:val="24"/>
        </w:rPr>
        <w:t xml:space="preserve">an </w:t>
      </w:r>
      <w:r w:rsidRPr="7FF6657A" w:rsidR="00197DA8">
        <w:rPr>
          <w:sz w:val="24"/>
          <w:szCs w:val="24"/>
        </w:rPr>
        <w:t xml:space="preserve">engineering plant at </w:t>
      </w:r>
      <w:proofErr w:type="spellStart"/>
      <w:r w:rsidRPr="7FF6657A" w:rsidR="00197DA8">
        <w:rPr>
          <w:sz w:val="24"/>
          <w:szCs w:val="24"/>
        </w:rPr>
        <w:t>Ballygawley</w:t>
      </w:r>
      <w:proofErr w:type="spellEnd"/>
      <w:r w:rsidRPr="7FF6657A" w:rsidR="00197DA8">
        <w:rPr>
          <w:sz w:val="24"/>
          <w:szCs w:val="24"/>
        </w:rPr>
        <w:t xml:space="preserve"> where he worked as a welder.  Cecil had parked his car and was getting out of it when the gunmen opened fire</w:t>
      </w:r>
      <w:r w:rsidRPr="7FF6657A" w:rsidR="002A551F">
        <w:rPr>
          <w:sz w:val="24"/>
          <w:szCs w:val="24"/>
        </w:rPr>
        <w:t>,</w:t>
      </w:r>
      <w:r w:rsidRPr="7FF6657A" w:rsidR="00197DA8">
        <w:rPr>
          <w:sz w:val="24"/>
          <w:szCs w:val="24"/>
        </w:rPr>
        <w:t xml:space="preserve"> hitting him in the head.</w:t>
      </w:r>
    </w:p>
    <w:p xmlns:wp14="http://schemas.microsoft.com/office/word/2010/wordml" w:rsidRPr="002E1A5D" w:rsidR="00E00A65" w:rsidP="002E1A5D" w:rsidRDefault="00E00A65" w14:paraId="4F330F70" wp14:textId="77777777">
      <w:pPr>
        <w:jc w:val="both"/>
        <w:rPr>
          <w:sz w:val="24"/>
          <w:szCs w:val="24"/>
        </w:rPr>
      </w:pPr>
      <w:r w:rsidRPr="7FF6657A" w:rsidR="00E00A65">
        <w:rPr>
          <w:sz w:val="24"/>
          <w:szCs w:val="24"/>
        </w:rPr>
        <w:t xml:space="preserve">Cecil was from </w:t>
      </w:r>
      <w:proofErr w:type="spellStart"/>
      <w:r w:rsidRPr="7FF6657A" w:rsidR="00E00A65">
        <w:rPr>
          <w:sz w:val="24"/>
          <w:szCs w:val="24"/>
        </w:rPr>
        <w:t>Mullyrodden</w:t>
      </w:r>
      <w:proofErr w:type="spellEnd"/>
      <w:r w:rsidRPr="7FF6657A" w:rsidR="00E00A65">
        <w:rPr>
          <w:sz w:val="24"/>
          <w:szCs w:val="24"/>
        </w:rPr>
        <w:t xml:space="preserve">, Greystone near </w:t>
      </w:r>
      <w:proofErr w:type="spellStart"/>
      <w:r w:rsidRPr="7FF6657A" w:rsidR="00E00A65">
        <w:rPr>
          <w:sz w:val="24"/>
          <w:szCs w:val="24"/>
        </w:rPr>
        <w:t>Dungannon</w:t>
      </w:r>
      <w:proofErr w:type="spellEnd"/>
      <w:r w:rsidRPr="7FF6657A" w:rsidR="002E1A5D">
        <w:rPr>
          <w:sz w:val="24"/>
          <w:szCs w:val="24"/>
        </w:rPr>
        <w:t xml:space="preserve">. </w:t>
      </w:r>
      <w:r w:rsidRPr="7FF6657A" w:rsidR="00E00A65">
        <w:rPr>
          <w:sz w:val="24"/>
          <w:szCs w:val="24"/>
        </w:rPr>
        <w:t xml:space="preserve">He was the youngest child of John and Elizabeth McNeill and had four siblings, Anne, Sadie, Ian and Hazel. </w:t>
      </w:r>
    </w:p>
    <w:p xmlns:wp14="http://schemas.microsoft.com/office/word/2010/wordml" w:rsidRPr="002E1A5D" w:rsidR="00E00A65" w:rsidP="002E1A5D" w:rsidRDefault="00E00A65" w14:paraId="3D79FBFC" wp14:textId="77777777">
      <w:pPr>
        <w:jc w:val="both"/>
        <w:rPr>
          <w:sz w:val="24"/>
          <w:szCs w:val="24"/>
        </w:rPr>
      </w:pPr>
      <w:r w:rsidRPr="7FF6657A" w:rsidR="00E00A65">
        <w:rPr>
          <w:sz w:val="24"/>
          <w:szCs w:val="24"/>
        </w:rPr>
        <w:t xml:space="preserve">Cecil served on the UDR joining after his 18th birthday, he was stationed at </w:t>
      </w:r>
      <w:r w:rsidRPr="7FF6657A" w:rsidR="00E00A65">
        <w:rPr>
          <w:sz w:val="24"/>
          <w:szCs w:val="24"/>
        </w:rPr>
        <w:t>Aughnacloy</w:t>
      </w:r>
      <w:r w:rsidRPr="7FF6657A" w:rsidR="00E00A65">
        <w:rPr>
          <w:sz w:val="24"/>
          <w:szCs w:val="24"/>
        </w:rPr>
        <w:t>. He had been engaged for a month before his murder to a trainee nurse.</w:t>
      </w:r>
    </w:p>
    <w:p xmlns:wp14="http://schemas.microsoft.com/office/word/2010/wordml" w:rsidRPr="002E1A5D" w:rsidR="00197DA8" w:rsidP="002E1A5D" w:rsidRDefault="00197DA8" w14:paraId="04F15C67" wp14:textId="77777777">
      <w:pPr>
        <w:jc w:val="both"/>
        <w:rPr>
          <w:sz w:val="24"/>
          <w:szCs w:val="24"/>
        </w:rPr>
      </w:pPr>
      <w:r w:rsidRPr="002E1A5D">
        <w:rPr>
          <w:sz w:val="24"/>
          <w:szCs w:val="24"/>
        </w:rPr>
        <w:t>One of the first people on the scene was Corporal McNeill’s father who worked as a security guard at the factory.</w:t>
      </w:r>
    </w:p>
    <w:p xmlns:wp14="http://schemas.microsoft.com/office/word/2010/wordml" w:rsidRPr="002E1A5D" w:rsidR="00E00A65" w:rsidP="002E1A5D" w:rsidRDefault="00E00A65" w14:paraId="7AAC9075" wp14:textId="77777777">
      <w:pPr>
        <w:jc w:val="both"/>
        <w:rPr>
          <w:sz w:val="24"/>
          <w:szCs w:val="24"/>
        </w:rPr>
      </w:pPr>
      <w:r w:rsidRPr="7FF6657A" w:rsidR="00E00A65">
        <w:rPr>
          <w:sz w:val="24"/>
          <w:szCs w:val="24"/>
        </w:rPr>
        <w:t xml:space="preserve">Cecil had just parked his car and was getting out of it when the gunmen opened fire from close range. Cecil was a member of </w:t>
      </w:r>
      <w:proofErr w:type="spellStart"/>
      <w:r w:rsidRPr="7FF6657A" w:rsidR="00E00A65">
        <w:rPr>
          <w:sz w:val="24"/>
          <w:szCs w:val="24"/>
        </w:rPr>
        <w:t>Mulnahunch</w:t>
      </w:r>
      <w:proofErr w:type="spellEnd"/>
      <w:r w:rsidRPr="7FF6657A" w:rsidR="00E00A65">
        <w:rPr>
          <w:sz w:val="24"/>
          <w:szCs w:val="24"/>
        </w:rPr>
        <w:t xml:space="preserve"> LOL 96; he also played in the local Accordion Band.</w:t>
      </w:r>
    </w:p>
    <w:p xmlns:wp14="http://schemas.microsoft.com/office/word/2010/wordml" w:rsidRPr="002E1A5D" w:rsidR="00E00A65" w:rsidP="002E1A5D" w:rsidRDefault="00E00A65" w14:paraId="68172BCF" wp14:textId="77777777">
      <w:pPr>
        <w:jc w:val="both"/>
        <w:rPr>
          <w:sz w:val="24"/>
          <w:szCs w:val="24"/>
        </w:rPr>
      </w:pPr>
      <w:r w:rsidRPr="002E1A5D">
        <w:rPr>
          <w:sz w:val="24"/>
          <w:szCs w:val="24"/>
        </w:rPr>
        <w:t>Cecil is remembered on SEFF’S most recent memorial quilt - A Patchworks of Innocents.</w:t>
      </w:r>
    </w:p>
    <w:p xmlns:wp14="http://schemas.microsoft.com/office/word/2010/wordml" w:rsidRPr="002E1A5D" w:rsidR="00197DA8" w:rsidP="002E1A5D" w:rsidRDefault="00197DA8" w14:paraId="05CB7CA2" wp14:textId="77777777">
      <w:pPr>
        <w:jc w:val="both"/>
        <w:rPr>
          <w:sz w:val="24"/>
          <w:szCs w:val="24"/>
        </w:rPr>
      </w:pPr>
      <w:r w:rsidRPr="002E1A5D">
        <w:rPr>
          <w:sz w:val="24"/>
          <w:szCs w:val="24"/>
        </w:rPr>
        <w:t>SEFF’s thoughts and prayers are with the McNeill family today and every</w:t>
      </w:r>
      <w:r w:rsidRPr="002E1A5D" w:rsidR="007C14CF">
        <w:rPr>
          <w:sz w:val="24"/>
          <w:szCs w:val="24"/>
        </w:rPr>
        <w:t xml:space="preserve"> </w:t>
      </w:r>
      <w:r w:rsidRPr="002E1A5D">
        <w:rPr>
          <w:sz w:val="24"/>
          <w:szCs w:val="24"/>
        </w:rPr>
        <w:t>day.</w:t>
      </w:r>
    </w:p>
    <w:p xmlns:wp14="http://schemas.microsoft.com/office/word/2010/wordml" w:rsidR="007C14CF" w:rsidP="7FF6657A" w:rsidRDefault="007C14CF" w14:paraId="672A6659" wp14:textId="77777777" wp14:noSpellErr="1">
      <w:pPr>
        <w:rPr>
          <w:sz w:val="24"/>
          <w:szCs w:val="24"/>
        </w:rPr>
      </w:pPr>
    </w:p>
    <w:sectPr w:rsidR="007C14C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A8"/>
    <w:rsid w:val="0008225F"/>
    <w:rsid w:val="000C49C2"/>
    <w:rsid w:val="00197DA8"/>
    <w:rsid w:val="002A551F"/>
    <w:rsid w:val="002E1A5D"/>
    <w:rsid w:val="003367B1"/>
    <w:rsid w:val="007C14CF"/>
    <w:rsid w:val="007E6606"/>
    <w:rsid w:val="00AA2E99"/>
    <w:rsid w:val="00BF62B5"/>
    <w:rsid w:val="00CF707D"/>
    <w:rsid w:val="00D6715E"/>
    <w:rsid w:val="00E00A65"/>
    <w:rsid w:val="09841F64"/>
    <w:rsid w:val="2873393D"/>
    <w:rsid w:val="7FF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6411E6"/>
  <w15:chartTrackingRefBased/>
  <w15:docId w15:val="{8F233BFD-C242-408E-BC17-466C368E12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7DA8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2021-03-29T12:55:48+00:00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F2BD74-E1F7-4214-8280-0F6DF1FB1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CE6A6-8489-4EAF-A6DC-1D79A5ABAEB1}"/>
</file>

<file path=customXml/itemProps3.xml><?xml version="1.0" encoding="utf-8"?>
<ds:datastoreItem xmlns:ds="http://schemas.openxmlformats.org/officeDocument/2006/customXml" ds:itemID="{20E0E139-B3F9-4FFD-A512-32D472F575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kenny.donaldson</dc:creator>
  <cp:keywords/>
  <cp:lastModifiedBy>Rachel Watson</cp:lastModifiedBy>
  <cp:revision>4</cp:revision>
  <dcterms:created xsi:type="dcterms:W3CDTF">2021-03-18T13:21:00Z</dcterms:created>
  <dcterms:modified xsi:type="dcterms:W3CDTF">2021-03-18T13:22:44Z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8145700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