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1B0" w:rsidP="7E072674" w:rsidRDefault="008621B0" w14:paraId="7562F90A" w14:textId="2B38BDFE">
      <w:pPr>
        <w:pStyle w:val="Normal"/>
        <w:jc w:val="center"/>
        <w:rPr>
          <w:b w:val="1"/>
          <w:bCs w:val="1"/>
          <w:sz w:val="24"/>
          <w:szCs w:val="24"/>
          <w:u w:val="single"/>
        </w:rPr>
      </w:pPr>
      <w:r w:rsidRPr="7E072674" w:rsidR="008621B0">
        <w:rPr>
          <w:b w:val="1"/>
          <w:bCs w:val="1"/>
          <w:sz w:val="24"/>
          <w:szCs w:val="24"/>
          <w:u w:val="single"/>
        </w:rPr>
        <w:t xml:space="preserve">Christopher </w:t>
      </w:r>
      <w:r w:rsidRPr="7E072674" w:rsidR="008621B0">
        <w:rPr>
          <w:b w:val="1"/>
          <w:bCs w:val="1"/>
          <w:sz w:val="24"/>
          <w:szCs w:val="24"/>
          <w:u w:val="single"/>
        </w:rPr>
        <w:t>Ewart</w:t>
      </w:r>
      <w:r w:rsidRPr="7E072674" w:rsidR="008621B0">
        <w:rPr>
          <w:b w:val="1"/>
          <w:bCs w:val="1"/>
          <w:sz w:val="24"/>
          <w:szCs w:val="24"/>
          <w:u w:val="single"/>
        </w:rPr>
        <w:t>-</w:t>
      </w:r>
      <w:r w:rsidRPr="7E072674" w:rsidR="008621B0">
        <w:rPr>
          <w:b w:val="1"/>
          <w:bCs w:val="1"/>
          <w:sz w:val="24"/>
          <w:szCs w:val="24"/>
          <w:u w:val="single"/>
        </w:rPr>
        <w:t>Biggs</w:t>
      </w:r>
    </w:p>
    <w:p w:rsidR="008621B0" w:rsidP="7E072674" w:rsidRDefault="008621B0" w14:paraId="2C149F3A" w14:textId="5D670B6B">
      <w:pPr>
        <w:pStyle w:val="Normal"/>
        <w:jc w:val="center"/>
        <w:rPr>
          <w:rFonts w:ascii="Calibri" w:hAnsi="Calibri" w:eastAsia="Calibri" w:cs="Times New Roman"/>
          <w:b w:val="1"/>
          <w:bCs w:val="1"/>
          <w:sz w:val="28"/>
          <w:szCs w:val="28"/>
          <w:u w:val="single"/>
          <w:lang w:eastAsia="en-GB"/>
        </w:rPr>
      </w:pPr>
      <w:r w:rsidRPr="7E072674" w:rsidR="008621B0">
        <w:rPr>
          <w:b w:val="1"/>
          <w:bCs w:val="1"/>
          <w:sz w:val="24"/>
          <w:szCs w:val="24"/>
        </w:rPr>
        <w:t>21</w:t>
      </w:r>
      <w:r w:rsidRPr="7E072674" w:rsidR="008621B0">
        <w:rPr>
          <w:b w:val="1"/>
          <w:bCs w:val="1"/>
          <w:sz w:val="24"/>
          <w:szCs w:val="24"/>
        </w:rPr>
        <w:t>st</w:t>
      </w:r>
      <w:r w:rsidRPr="7E072674" w:rsidR="008621B0">
        <w:rPr>
          <w:b w:val="1"/>
          <w:bCs w:val="1"/>
          <w:sz w:val="24"/>
          <w:szCs w:val="24"/>
        </w:rPr>
        <w:t xml:space="preserve"> July 1976</w:t>
      </w:r>
    </w:p>
    <w:p w:rsidRPr="00B30CB0" w:rsidR="008621B0" w:rsidP="7E072674" w:rsidRDefault="008621B0" w14:paraId="16166EBD" w14:textId="40E70E1A">
      <w:pPr>
        <w:pStyle w:val="Normal"/>
      </w:pPr>
      <w:r w:rsidR="008621B0">
        <w:rPr/>
        <w:t xml:space="preserve">SEFF remembers British Ambassador to the Republic of Ireland, Christopher </w:t>
      </w:r>
      <w:r w:rsidR="008621B0">
        <w:rPr/>
        <w:t>Ewart</w:t>
      </w:r>
      <w:r w:rsidR="008621B0">
        <w:rPr/>
        <w:t>-Biggs who alongside civil servant Judith Cooke w</w:t>
      </w:r>
      <w:r w:rsidR="1BEBDBC8">
        <w:rPr/>
        <w:t>as</w:t>
      </w:r>
      <w:r w:rsidR="008621B0">
        <w:rPr/>
        <w:t xml:space="preserve"> murdered by Provisional IRA terrorists. </w:t>
      </w:r>
      <w:bookmarkStart w:name="_GoBack" w:id="0"/>
      <w:bookmarkEnd w:id="0"/>
    </w:p>
    <w:p w:rsidRPr="00B30CB0" w:rsidR="008621B0" w:rsidP="7E072674" w:rsidRDefault="008621B0" w14:paraId="75A3165C" w14:textId="6284A726">
      <w:pPr>
        <w:pStyle w:val="Normal"/>
        <w:rPr>
          <w:rFonts w:ascii="Calibri" w:hAnsi="Calibri" w:eastAsia="Calibri" w:cs="Times New Roman"/>
          <w:sz w:val="24"/>
          <w:szCs w:val="24"/>
          <w:lang w:val="en" w:eastAsia="en-GB"/>
        </w:rPr>
      </w:pPr>
      <w:r w:rsidRPr="7E072674" w:rsidR="008621B0">
        <w:rPr>
          <w:lang w:val="en"/>
        </w:rPr>
        <w:t xml:space="preserve">The civilians died following a Provisional IRA landmine in Sandyford, Dublin, on </w:t>
      </w:r>
      <w:r w:rsidRPr="7E072674" w:rsidR="07874907">
        <w:rPr>
          <w:lang w:val="en"/>
        </w:rPr>
        <w:t>21</w:t>
      </w:r>
      <w:r w:rsidRPr="7E072674" w:rsidR="07874907">
        <w:rPr>
          <w:vertAlign w:val="superscript"/>
          <w:lang w:val="en"/>
        </w:rPr>
        <w:t xml:space="preserve">st </w:t>
      </w:r>
      <w:r w:rsidRPr="7E072674" w:rsidR="008621B0">
        <w:rPr>
          <w:lang w:val="en"/>
        </w:rPr>
        <w:t>July</w:t>
      </w:r>
      <w:r w:rsidRPr="7E072674" w:rsidR="27E4E821">
        <w:rPr>
          <w:lang w:val="en"/>
        </w:rPr>
        <w:t xml:space="preserve"> </w:t>
      </w:r>
      <w:r w:rsidRPr="7E072674" w:rsidR="008621B0">
        <w:rPr>
          <w:lang w:val="en"/>
        </w:rPr>
        <w:t>1976.</w:t>
      </w:r>
    </w:p>
    <w:p w:rsidRPr="00016C3E" w:rsidR="008621B0" w:rsidP="7E072674" w:rsidRDefault="008621B0" w14:paraId="0C9DAF20" w14:textId="77777777">
      <w:pPr>
        <w:pStyle w:val="Normal"/>
        <w:rPr>
          <w:rFonts w:ascii="Calibri" w:hAnsi="Calibri" w:eastAsia="Calibri" w:cs="Times New Roman"/>
          <w:color w:val="262223"/>
          <w:sz w:val="24"/>
          <w:szCs w:val="24"/>
          <w:lang w:val="en" w:eastAsia="en-GB"/>
        </w:rPr>
      </w:pPr>
      <w:r w:rsidRPr="7E072674" w:rsidR="008621B0">
        <w:rPr>
          <w:lang w:val="en"/>
        </w:rPr>
        <w:t xml:space="preserve">Ambassador </w:t>
      </w:r>
      <w:r w:rsidRPr="7E072674" w:rsidR="008621B0">
        <w:rPr>
          <w:lang w:val="en"/>
        </w:rPr>
        <w:t>Ewart</w:t>
      </w:r>
      <w:r w:rsidRPr="7E072674" w:rsidR="008621B0">
        <w:rPr>
          <w:lang w:val="en"/>
        </w:rPr>
        <w:t xml:space="preserve">-Biggs was 57-years-old and his fellow </w:t>
      </w:r>
      <w:r w:rsidRPr="7E072674" w:rsidR="008621B0">
        <w:rPr>
          <w:lang w:val="en"/>
        </w:rPr>
        <w:t>passenger,</w:t>
      </w:r>
      <w:r w:rsidRPr="7E072674" w:rsidR="008621B0">
        <w:rPr>
          <w:lang w:val="en"/>
        </w:rPr>
        <w:t xml:space="preserve"> Judith Cooke was </w:t>
      </w:r>
      <w:r w:rsidRPr="7E072674" w:rsidR="008621B0">
        <w:rPr>
          <w:lang w:val="en"/>
        </w:rPr>
        <w:t xml:space="preserve">26. His driver Brian O'Driscoll and a third passenger Brian </w:t>
      </w:r>
      <w:r w:rsidRPr="7E072674" w:rsidR="008621B0">
        <w:rPr>
          <w:lang w:val="en"/>
        </w:rPr>
        <w:t>Cubbon</w:t>
      </w:r>
      <w:r w:rsidRPr="7E072674" w:rsidR="008621B0">
        <w:rPr>
          <w:lang w:val="en"/>
        </w:rPr>
        <w:t>, a high-ranking civil servant in the Northern Ireland Office, were injured but survived the attack.</w:t>
      </w:r>
    </w:p>
    <w:p w:rsidRPr="00016C3E" w:rsidR="008621B0" w:rsidP="7E072674" w:rsidRDefault="008621B0" w14:paraId="18542117" w14:textId="77777777">
      <w:pPr>
        <w:pStyle w:val="Normal"/>
        <w:rPr>
          <w:rFonts w:ascii="Calibri" w:hAnsi="Calibri" w:eastAsia="Calibri" w:cs="Times New Roman"/>
          <w:color w:val="262223"/>
          <w:sz w:val="24"/>
          <w:szCs w:val="24"/>
          <w:lang w:val="en" w:eastAsia="en-GB"/>
        </w:rPr>
      </w:pPr>
      <w:r w:rsidRPr="7E072674" w:rsidR="008621B0">
        <w:rPr>
          <w:lang w:val="en"/>
        </w:rPr>
        <w:t>In 2016 and to mark the 40</w:t>
      </w:r>
      <w:r w:rsidRPr="7E072674" w:rsidR="008621B0">
        <w:rPr>
          <w:lang w:val="en"/>
        </w:rPr>
        <w:t>th</w:t>
      </w:r>
      <w:r w:rsidRPr="7E072674" w:rsidR="008621B0">
        <w:rPr>
          <w:lang w:val="en"/>
        </w:rPr>
        <w:t xml:space="preserve"> Anniversary since the murders, </w:t>
      </w:r>
      <w:proofErr w:type="spellStart"/>
      <w:r w:rsidRPr="7E072674" w:rsidR="008621B0">
        <w:rPr>
          <w:lang w:val="en"/>
        </w:rPr>
        <w:t>Mr</w:t>
      </w:r>
      <w:proofErr w:type="spellEnd"/>
      <w:r w:rsidRPr="7E072674" w:rsidR="008621B0">
        <w:rPr>
          <w:lang w:val="en"/>
        </w:rPr>
        <w:t xml:space="preserve"> </w:t>
      </w:r>
      <w:r w:rsidRPr="7E072674" w:rsidR="008621B0">
        <w:rPr>
          <w:lang w:val="en"/>
        </w:rPr>
        <w:t>Ewart</w:t>
      </w:r>
      <w:r w:rsidRPr="7E072674" w:rsidR="008621B0">
        <w:rPr>
          <w:lang w:val="en"/>
        </w:rPr>
        <w:t xml:space="preserve">-Biggs' daughter Kate </w:t>
      </w:r>
      <w:r w:rsidRPr="7E072674" w:rsidR="008621B0">
        <w:rPr>
          <w:lang w:val="en"/>
        </w:rPr>
        <w:t>Ewart</w:t>
      </w:r>
      <w:r w:rsidRPr="7E072674" w:rsidR="008621B0">
        <w:rPr>
          <w:lang w:val="en"/>
        </w:rPr>
        <w:t xml:space="preserve">-Biggs planted a tree at </w:t>
      </w:r>
      <w:r w:rsidRPr="7E072674" w:rsidR="008621B0">
        <w:rPr>
          <w:lang w:val="en"/>
        </w:rPr>
        <w:t>Glencairn</w:t>
      </w:r>
      <w:r w:rsidRPr="7E072674" w:rsidR="008621B0">
        <w:rPr>
          <w:lang w:val="en"/>
        </w:rPr>
        <w:t xml:space="preserve"> House in Dublin, the British ambassador's residence in the Republic.</w:t>
      </w:r>
    </w:p>
    <w:p w:rsidRPr="00016C3E" w:rsidR="008621B0" w:rsidP="7E072674" w:rsidRDefault="008621B0" w14:paraId="6E862740" w14:textId="77777777">
      <w:pPr>
        <w:pStyle w:val="Normal"/>
        <w:rPr>
          <w:rFonts w:ascii="Calibri" w:hAnsi="Calibri" w:eastAsia="Calibri" w:cs="Times New Roman"/>
          <w:color w:val="262223"/>
          <w:sz w:val="24"/>
          <w:szCs w:val="24"/>
          <w:lang w:val="en" w:eastAsia="en-GB"/>
        </w:rPr>
      </w:pPr>
      <w:proofErr w:type="spellStart"/>
      <w:r w:rsidRPr="7E072674" w:rsidR="008621B0">
        <w:rPr>
          <w:lang w:val="en"/>
        </w:rPr>
        <w:t>Mr</w:t>
      </w:r>
      <w:proofErr w:type="spellEnd"/>
      <w:r w:rsidRPr="7E072674" w:rsidR="008621B0">
        <w:rPr>
          <w:lang w:val="en"/>
        </w:rPr>
        <w:t xml:space="preserve"> O'Driscoll, the British Ambassador to the Republic, Dominick </w:t>
      </w:r>
      <w:r w:rsidRPr="7E072674" w:rsidR="008621B0">
        <w:rPr>
          <w:lang w:val="en"/>
        </w:rPr>
        <w:t>Chilcott</w:t>
      </w:r>
      <w:r w:rsidRPr="7E072674" w:rsidR="008621B0">
        <w:rPr>
          <w:lang w:val="en"/>
        </w:rPr>
        <w:t>, and the Republic's Foreign Affairs minister Charlie Flanagan all attended the ceremony.</w:t>
      </w:r>
    </w:p>
    <w:p w:rsidR="008621B0" w:rsidP="7E072674" w:rsidRDefault="008621B0" w14:paraId="2B9CAF6C" w14:textId="77777777">
      <w:pPr>
        <w:pStyle w:val="Normal"/>
        <w:rPr>
          <w:rFonts w:ascii="Calibri" w:hAnsi="Calibri" w:eastAsia="Calibri" w:cs="Times New Roman"/>
          <w:color w:val="262223"/>
          <w:sz w:val="24"/>
          <w:szCs w:val="24"/>
          <w:lang w:val="en" w:eastAsia="en-GB"/>
        </w:rPr>
      </w:pPr>
      <w:proofErr w:type="spellStart"/>
      <w:r w:rsidRPr="7E072674" w:rsidR="008621B0">
        <w:rPr>
          <w:lang w:val="en"/>
        </w:rPr>
        <w:t>Mr</w:t>
      </w:r>
      <w:proofErr w:type="spellEnd"/>
      <w:r w:rsidRPr="7E072674" w:rsidR="008621B0">
        <w:rPr>
          <w:lang w:val="en"/>
        </w:rPr>
        <w:t xml:space="preserve"> </w:t>
      </w:r>
      <w:r w:rsidRPr="7E072674" w:rsidR="008621B0">
        <w:rPr>
          <w:lang w:val="en"/>
        </w:rPr>
        <w:t>Chilcott</w:t>
      </w:r>
      <w:r w:rsidRPr="7E072674" w:rsidR="008621B0">
        <w:rPr>
          <w:lang w:val="en"/>
        </w:rPr>
        <w:t xml:space="preserve"> said </w:t>
      </w:r>
      <w:proofErr w:type="spellStart"/>
      <w:r w:rsidRPr="7E072674" w:rsidR="008621B0">
        <w:rPr>
          <w:lang w:val="en"/>
        </w:rPr>
        <w:t>Mr</w:t>
      </w:r>
      <w:proofErr w:type="spellEnd"/>
      <w:r w:rsidRPr="7E072674" w:rsidR="008621B0">
        <w:rPr>
          <w:lang w:val="en"/>
        </w:rPr>
        <w:t xml:space="preserve"> </w:t>
      </w:r>
      <w:r w:rsidRPr="7E072674" w:rsidR="008621B0">
        <w:rPr>
          <w:lang w:val="en"/>
        </w:rPr>
        <w:t>Ewart</w:t>
      </w:r>
      <w:r w:rsidRPr="7E072674" w:rsidR="008621B0">
        <w:rPr>
          <w:lang w:val="en"/>
        </w:rPr>
        <w:t xml:space="preserve">-Biggs' family had worked hard to build bridges between the Republic and the UK. In 1977, the family established the </w:t>
      </w:r>
      <w:r w:rsidRPr="7E072674" w:rsidR="008621B0">
        <w:rPr>
          <w:lang w:val="en"/>
        </w:rPr>
        <w:t>Ewart</w:t>
      </w:r>
      <w:r w:rsidRPr="7E072674" w:rsidR="008621B0">
        <w:rPr>
          <w:lang w:val="en"/>
        </w:rPr>
        <w:t>-Biggs Memorial prize, awarded to published, performed or broadcast work that promotes peace and reconciliation.</w:t>
      </w:r>
    </w:p>
    <w:p w:rsidRPr="00B30CB0" w:rsidR="008621B0" w:rsidP="7E072674" w:rsidRDefault="008621B0" w14:paraId="3E2AAD98" w14:textId="77574F01">
      <w:pPr>
        <w:pStyle w:val="Normal"/>
        <w:rPr>
          <w:rFonts w:ascii="Calibri" w:hAnsi="Calibri" w:eastAsia="Calibri" w:cs="Times New Roman"/>
          <w:sz w:val="25"/>
          <w:szCs w:val="25"/>
          <w:lang w:eastAsia="en-GB"/>
        </w:rPr>
      </w:pPr>
      <w:r w:rsidR="008621B0">
        <w:rPr/>
        <w:t xml:space="preserve">When Christopher </w:t>
      </w:r>
      <w:r w:rsidR="008621B0">
        <w:rPr/>
        <w:t>Ewart</w:t>
      </w:r>
      <w:r w:rsidR="008621B0">
        <w:rPr/>
        <w:t xml:space="preserve">-Biggs left school, he was described by his headmaster as "an admirable mixer, capable of getting on well with anyone". </w:t>
      </w:r>
      <w:r w:rsidR="008621B0">
        <w:rPr/>
        <w:t>He took that philosophy to the role of Ambassador and even after his savage death his widow jane continued to press ahead fulfilling his legacy in attaining better British-Irish relations between closest neighbours.</w:t>
      </w:r>
    </w:p>
    <w:p w:rsidRPr="00016C3E" w:rsidR="008621B0" w:rsidP="7E072674" w:rsidRDefault="008621B0" w14:paraId="25C25BE1" w14:textId="48AEFF50">
      <w:pPr>
        <w:pStyle w:val="Normal"/>
        <w:rPr>
          <w:rFonts w:ascii="Calibri" w:hAnsi="Calibri" w:eastAsia="Calibri" w:cs="Times New Roman"/>
          <w:sz w:val="24"/>
          <w:szCs w:val="24"/>
          <w:lang w:eastAsia="en-GB"/>
        </w:rPr>
      </w:pPr>
      <w:r w:rsidR="008621B0">
        <w:rPr/>
        <w:t xml:space="preserve">Christopher </w:t>
      </w:r>
      <w:r w:rsidR="008621B0">
        <w:rPr/>
        <w:t>Ewart</w:t>
      </w:r>
      <w:r w:rsidR="008621B0">
        <w:rPr/>
        <w:t>-Biggs already had a very full life before he came to Dublin in the summer of 1976. Indeed, like many of his generation, he had enjoyed a packed life before he had even entered the Diplomatic Service.</w:t>
      </w:r>
    </w:p>
    <w:p w:rsidR="008621B0" w:rsidP="7E072674" w:rsidRDefault="008621B0" w14:paraId="6C33E13F" w14:textId="6F6ADE09">
      <w:pPr>
        <w:pStyle w:val="Normal"/>
        <w:rPr>
          <w:rFonts w:ascii="Calibri" w:hAnsi="Calibri" w:eastAsia="Calibri" w:cs="Times New Roman"/>
          <w:sz w:val="24"/>
          <w:szCs w:val="24"/>
          <w:lang w:eastAsia="en-GB"/>
        </w:rPr>
      </w:pPr>
      <w:r w:rsidR="008621B0">
        <w:rPr/>
        <w:t xml:space="preserve">After university, Christopher joined the army in 1941 and eventually fought in the key battle in north Africa, El Alamein, in the Eighth Army, where he lost his eye. </w:t>
      </w:r>
    </w:p>
    <w:p w:rsidR="008621B0" w:rsidP="7E072674" w:rsidRDefault="008621B0" w14:paraId="64EA9BBA" w14:textId="62DC9917">
      <w:pPr>
        <w:pStyle w:val="Normal"/>
        <w:rPr>
          <w:rFonts w:ascii="Calibri" w:hAnsi="Calibri" w:eastAsia="Calibri" w:cs="Times New Roman"/>
          <w:sz w:val="24"/>
          <w:szCs w:val="24"/>
          <w:lang w:eastAsia="en-GB"/>
        </w:rPr>
      </w:pPr>
      <w:r w:rsidR="008621B0">
        <w:rPr/>
        <w:t>His career in the Foreign Service, which he joined in 1949, was very heavily orientated to the Arab world. He served in the Lebanon, Qatar and Algiers, as well as Manila, Brusse</w:t>
      </w:r>
      <w:r w:rsidR="008621B0">
        <w:rPr/>
        <w:t>ls and Paris in the early 1970s.</w:t>
      </w:r>
    </w:p>
    <w:p w:rsidRPr="00B30CB0" w:rsidR="008621B0" w:rsidP="7E072674" w:rsidRDefault="008621B0" w14:paraId="30CFC3A4" w14:textId="5DAE746A">
      <w:pPr>
        <w:pStyle w:val="Normal"/>
        <w:rPr>
          <w:rFonts w:ascii="Calibri" w:hAnsi="Calibri" w:eastAsia="Calibri" w:cs="Times New Roman"/>
          <w:sz w:val="24"/>
          <w:szCs w:val="24"/>
          <w:lang w:eastAsia="en-GB"/>
        </w:rPr>
      </w:pPr>
      <w:r w:rsidR="008621B0">
        <w:rPr/>
        <w:t xml:space="preserve">Mr </w:t>
      </w:r>
      <w:r w:rsidR="008621B0">
        <w:rPr/>
        <w:t>Ewart</w:t>
      </w:r>
      <w:r w:rsidR="008621B0">
        <w:rPr/>
        <w:t xml:space="preserve">-Biggs </w:t>
      </w:r>
      <w:r w:rsidR="008621B0">
        <w:rPr/>
        <w:t xml:space="preserve">is remembered on SEFF’s Memorial Quilt; Terrorism knows NO Borders. </w:t>
      </w:r>
    </w:p>
    <w:p w:rsidR="74C1EE3D" w:rsidP="74C1EE3D" w:rsidRDefault="74C1EE3D" w14:paraId="272610AE" w14:textId="53785162">
      <w:pPr>
        <w:pStyle w:val="Normal"/>
      </w:pPr>
    </w:p>
    <w:p w:rsidRPr="00B30CB0" w:rsidR="008621B0" w:rsidP="7E072674" w:rsidRDefault="008621B0" w14:paraId="17650C3C" w14:textId="1DB9A6CA">
      <w:pPr>
        <w:pStyle w:val="Normal"/>
        <w:rPr>
          <w:rFonts w:ascii="Calibri" w:hAnsi="Calibri" w:eastAsia="Calibri" w:cs="Times New Roman"/>
          <w:sz w:val="24"/>
          <w:szCs w:val="24"/>
          <w:lang w:eastAsia="en-GB"/>
        </w:rPr>
      </w:pPr>
      <w:r w:rsidR="008621B0">
        <w:rPr/>
        <w:t xml:space="preserve">Our thoughts and prayers are with </w:t>
      </w:r>
      <w:r w:rsidR="008621B0">
        <w:rPr/>
        <w:t xml:space="preserve">the </w:t>
      </w:r>
      <w:r w:rsidR="008621B0">
        <w:rPr/>
        <w:t>Ewart</w:t>
      </w:r>
      <w:r w:rsidR="008621B0">
        <w:rPr/>
        <w:t xml:space="preserve">-Biggs </w:t>
      </w:r>
      <w:r w:rsidR="008621B0">
        <w:rPr/>
        <w:t xml:space="preserve">family today and every day. </w:t>
      </w:r>
    </w:p>
    <w:p w:rsidR="008621B0" w:rsidP="008621B0" w:rsidRDefault="008621B0" w14:paraId="1A930F39" w14:textId="77777777">
      <w:pPr>
        <w:shd w:val="clear" w:color="auto" w:fill="FFFFFF"/>
        <w:spacing w:after="0" w:line="240" w:lineRule="auto"/>
        <w:jc w:val="center"/>
        <w:rPr>
          <w:rFonts w:ascii="Arial" w:hAnsi="Arial" w:eastAsia="Times New Roman" w:cs="Arial"/>
          <w:b/>
          <w:sz w:val="24"/>
          <w:szCs w:val="24"/>
          <w:u w:val="single"/>
          <w:lang w:eastAsia="en-GB"/>
        </w:rPr>
      </w:pPr>
    </w:p>
    <w:p w:rsidR="008E7213" w:rsidRDefault="008621B0" w14:paraId="16BBC4BE" w14:textId="77777777"/>
    <w:sectPr w:rsidR="008E72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B0"/>
    <w:rsid w:val="008621B0"/>
    <w:rsid w:val="00E66DBF"/>
    <w:rsid w:val="00EF7684"/>
    <w:rsid w:val="07874907"/>
    <w:rsid w:val="1BEBDBC8"/>
    <w:rsid w:val="27E4E821"/>
    <w:rsid w:val="3A8B8B60"/>
    <w:rsid w:val="4E702283"/>
    <w:rsid w:val="6907C329"/>
    <w:rsid w:val="74C1EE3D"/>
    <w:rsid w:val="7E072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C031"/>
  <w15:chartTrackingRefBased/>
  <w15:docId w15:val="{21F3E5CF-79E3-4DBB-955D-F0BE0D01B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621B0"/>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2020-05-13T10:35:38+00:00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9FBDB4AE-F03F-4E11-A844-83328EEF626E}"/>
</file>

<file path=customXml/itemProps2.xml><?xml version="1.0" encoding="utf-8"?>
<ds:datastoreItem xmlns:ds="http://schemas.openxmlformats.org/officeDocument/2006/customXml" ds:itemID="{D9196C89-F0BA-473D-8BAD-C0C83270F2EF}">
  <ds:schemaRefs>
    <ds:schemaRef ds:uri="http://schemas.microsoft.com/sharepoint/v3/contenttype/forms"/>
  </ds:schemaRefs>
</ds:datastoreItem>
</file>

<file path=customXml/itemProps3.xml><?xml version="1.0" encoding="utf-8"?>
<ds:datastoreItem xmlns:ds="http://schemas.openxmlformats.org/officeDocument/2006/customXml" ds:itemID="{131BC21E-DDEA-4349-B262-6E73BB1DB852}">
  <ds:schemaRefs>
    <ds:schemaRef ds:uri="cb345c81-7eff-4349-8644-ae6faee67dc6"/>
    <ds:schemaRef ds:uri="http://purl.org/dc/terms/"/>
    <ds:schemaRef ds:uri="http://schemas.microsoft.com/office/2006/metadata/properties"/>
    <ds:schemaRef ds:uri="cc0f0b30-22ba-4b2d-98ab-97aa2bc9b34b"/>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Mandy Brown</dc:creator>
  <keywords/>
  <dc:description/>
  <lastModifiedBy>Rachel Watson</lastModifiedBy>
  <revision>3</revision>
  <dcterms:created xsi:type="dcterms:W3CDTF">2020-05-13T10:33:00.0000000Z</dcterms:created>
  <dcterms:modified xsi:type="dcterms:W3CDTF">2021-04-01T10:29:06.4572169Z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8152600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