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97FED27" w:rsidP="4A11FA61" w:rsidRDefault="497FED27" w14:paraId="477B52D7" w14:textId="2126E578">
      <w:pPr>
        <w:jc w:val="center"/>
        <w:rPr>
          <w:b w:val="1"/>
          <w:bCs w:val="1"/>
          <w:sz w:val="28"/>
          <w:szCs w:val="28"/>
          <w:u w:val="single"/>
        </w:rPr>
      </w:pPr>
      <w:r w:rsidRPr="4A11FA61" w:rsidR="497FED27">
        <w:rPr>
          <w:b w:val="1"/>
          <w:bCs w:val="1"/>
          <w:sz w:val="24"/>
          <w:szCs w:val="24"/>
          <w:u w:val="single"/>
        </w:rPr>
        <w:t>Deal Barracks Bomb</w:t>
      </w:r>
    </w:p>
    <w:p w:rsidR="497FED27" w:rsidP="4A11FA61" w:rsidRDefault="497FED27" w14:paraId="303E3E04" w14:textId="45747228">
      <w:pPr>
        <w:pStyle w:val="Normal"/>
        <w:jc w:val="center"/>
        <w:rPr>
          <w:b w:val="1"/>
          <w:bCs w:val="1"/>
          <w:sz w:val="28"/>
          <w:szCs w:val="28"/>
        </w:rPr>
      </w:pPr>
      <w:r w:rsidRPr="4A11FA61" w:rsidR="497FED27">
        <w:rPr>
          <w:b w:val="1"/>
          <w:bCs w:val="1"/>
          <w:sz w:val="24"/>
          <w:szCs w:val="24"/>
        </w:rPr>
        <w:t>22</w:t>
      </w:r>
      <w:r w:rsidRPr="4A11FA61" w:rsidR="497FED27">
        <w:rPr>
          <w:b w:val="1"/>
          <w:bCs w:val="1"/>
          <w:sz w:val="24"/>
          <w:szCs w:val="24"/>
          <w:vertAlign w:val="superscript"/>
        </w:rPr>
        <w:t>nd</w:t>
      </w:r>
      <w:r w:rsidRPr="4A11FA61" w:rsidR="497FED27">
        <w:rPr>
          <w:b w:val="1"/>
          <w:bCs w:val="1"/>
          <w:sz w:val="24"/>
          <w:szCs w:val="24"/>
        </w:rPr>
        <w:t xml:space="preserve"> September 1989</w:t>
      </w:r>
    </w:p>
    <w:p xmlns:wp14="http://schemas.microsoft.com/office/word/2010/wordml" w14:paraId="4E98A434" wp14:textId="0AAC8C7B">
      <w:bookmarkStart w:name="_GoBack" w:id="0"/>
      <w:bookmarkEnd w:id="0"/>
      <w:r w:rsidR="497FED27">
        <w:rPr/>
        <w:t>SEFF remembers the 11 innocents murdered as a result of the Deal Barracks bombing in Kent, committed on 22nd September 1989 by Provisional IRA terrorists</w:t>
      </w:r>
    </w:p>
    <w:p xmlns:wp14="http://schemas.microsoft.com/office/word/2010/wordml" w:rsidP="4A11FA61" w14:paraId="380DB3A4" wp14:textId="5C4E17D8">
      <w:pPr>
        <w:pStyle w:val="Normal"/>
      </w:pPr>
      <w:r w:rsidR="497FED27">
        <w:rPr/>
        <w:t>The attack was carried out on the Royal Marine Depot, Deal, England. It took place at 8:22 am on 22</w:t>
      </w:r>
      <w:r w:rsidRPr="4A11FA61" w:rsidR="497FED27">
        <w:rPr>
          <w:vertAlign w:val="superscript"/>
        </w:rPr>
        <w:t>nd</w:t>
      </w:r>
      <w:r w:rsidR="497FED27">
        <w:rPr/>
        <w:t xml:space="preserve"> September 1989, when the Provisional IRA exploded a time bomb at the Royal Marines School of Music building.</w:t>
      </w:r>
    </w:p>
    <w:p xmlns:wp14="http://schemas.microsoft.com/office/word/2010/wordml" w:rsidP="4A11FA61" w14:paraId="5E65B28B" wp14:textId="7E629E56">
      <w:pPr>
        <w:pStyle w:val="Normal"/>
      </w:pPr>
      <w:r w:rsidR="497FED27">
        <w:rPr/>
        <w:t>The building collapsed, killing 11 marines from the Royal Marines Band Service and wounding another 21.</w:t>
      </w:r>
    </w:p>
    <w:p xmlns:wp14="http://schemas.microsoft.com/office/word/2010/wordml" w:rsidP="4A11FA61" w14:paraId="66000384" wp14:textId="3D06C2C4">
      <w:pPr>
        <w:pStyle w:val="Normal"/>
      </w:pPr>
      <w:r w:rsidR="497FED27">
        <w:rPr/>
        <w:t>The blast destroyed the recreational centre, levelled the three-story accommodation building next to it and caused extensive damage to the rest of the base</w:t>
      </w:r>
      <w:r w:rsidR="46993A5A">
        <w:rPr/>
        <w:t xml:space="preserve"> </w:t>
      </w:r>
      <w:r w:rsidR="497FED27">
        <w:rPr/>
        <w:t>and nearby civilian homes.</w:t>
      </w:r>
    </w:p>
    <w:p xmlns:wp14="http://schemas.microsoft.com/office/word/2010/wordml" w:rsidP="4A11FA61" w14:paraId="400E8318" wp14:textId="1C2369F3">
      <w:pPr>
        <w:pStyle w:val="Normal"/>
      </w:pPr>
      <w:r w:rsidR="497FED27">
        <w:rPr/>
        <w:t>The blast was heard several kilometres away, shaking windows in the centre of Deal, and created a large pall of smoke over the town.</w:t>
      </w:r>
    </w:p>
    <w:p xmlns:wp14="http://schemas.microsoft.com/office/word/2010/wordml" w:rsidP="4A11FA61" w14:paraId="4E387A59" wp14:textId="327ED2E7">
      <w:pPr>
        <w:pStyle w:val="Normal"/>
      </w:pPr>
      <w:r w:rsidR="497FED27">
        <w:rPr/>
        <w:t>Kent Ambulance Service voluntarily agreed to end its industrial strike action to aid those wounded by the blast. Ten marines died at the scene with most trapped in the collapsed building, although one body was later found on the roof of a nearby house.</w:t>
      </w:r>
    </w:p>
    <w:p xmlns:wp14="http://schemas.microsoft.com/office/word/2010/wordml" w:rsidP="4A11FA61" w14:paraId="0DD7C035" wp14:textId="5F54A9EC">
      <w:pPr>
        <w:pStyle w:val="Normal"/>
      </w:pPr>
      <w:r w:rsidR="497FED27">
        <w:rPr/>
        <w:t>Another 21 were seriously injured and received treatment at hospitals in Dover, Deal and Canterbury. One of these men, 21-year-old Christopher Nolan, died of his wounds on 18</w:t>
      </w:r>
      <w:r w:rsidRPr="4A11FA61" w:rsidR="40B6D618">
        <w:rPr>
          <w:vertAlign w:val="superscript"/>
        </w:rPr>
        <w:t>th</w:t>
      </w:r>
      <w:r w:rsidR="40B6D618">
        <w:rPr/>
        <w:t xml:space="preserve"> </w:t>
      </w:r>
      <w:r w:rsidR="497FED27">
        <w:rPr/>
        <w:t>October 1989. Three of those killed were buried nearby at the Hamilton Road Cemetery, Deal.</w:t>
      </w:r>
    </w:p>
    <w:p xmlns:wp14="http://schemas.microsoft.com/office/word/2010/wordml" w:rsidP="4A11FA61" w14:paraId="1AE9B330" wp14:textId="773839E9">
      <w:pPr>
        <w:pStyle w:val="Normal"/>
      </w:pPr>
      <w:r w:rsidR="497FED27">
        <w:rPr/>
        <w:t>Victims of the Deal Barracks Bomb:</w:t>
      </w:r>
    </w:p>
    <w:p xmlns:wp14="http://schemas.microsoft.com/office/word/2010/wordml" w:rsidP="4A11FA61" w14:paraId="2BCB7633" wp14:textId="4D12F14F">
      <w:pPr>
        <w:pStyle w:val="Normal"/>
      </w:pPr>
      <w:r w:rsidR="497FED27">
        <w:rPr/>
        <w:t xml:space="preserve">Band Corporal Trevor James Edward Davies </w:t>
      </w:r>
      <w:r w:rsidR="41259EC2">
        <w:rPr/>
        <w:t>(</w:t>
      </w:r>
      <w:r w:rsidR="497FED27">
        <w:rPr/>
        <w:t>39</w:t>
      </w:r>
      <w:r w:rsidR="5F662662">
        <w:rPr/>
        <w:t>)</w:t>
      </w:r>
      <w:r>
        <w:br/>
      </w:r>
      <w:r w:rsidR="497FED27">
        <w:rPr/>
        <w:t xml:space="preserve">Band Corporal David McMillan </w:t>
      </w:r>
      <w:r w:rsidR="2287428A">
        <w:rPr/>
        <w:t>(</w:t>
      </w:r>
      <w:r w:rsidR="497FED27">
        <w:rPr/>
        <w:t>26</w:t>
      </w:r>
      <w:r w:rsidR="61397C88">
        <w:rPr/>
        <w:t>)</w:t>
      </w:r>
      <w:r>
        <w:br/>
      </w:r>
      <w:r w:rsidR="497FED27">
        <w:rPr/>
        <w:t xml:space="preserve">Band Corporal Dean Patrick Pavey </w:t>
      </w:r>
      <w:r w:rsidR="7C26A186">
        <w:rPr/>
        <w:t>(</w:t>
      </w:r>
      <w:r w:rsidR="497FED27">
        <w:rPr/>
        <w:t>31</w:t>
      </w:r>
      <w:r w:rsidR="578A588A">
        <w:rPr/>
        <w:t>)</w:t>
      </w:r>
      <w:r>
        <w:br/>
      </w:r>
      <w:r w:rsidR="497FED27">
        <w:rPr/>
        <w:t xml:space="preserve">Musician John Andrew </w:t>
      </w:r>
      <w:proofErr w:type="spellStart"/>
      <w:r w:rsidR="497FED27">
        <w:rPr/>
        <w:t>Cleatheroe</w:t>
      </w:r>
      <w:proofErr w:type="spellEnd"/>
      <w:r w:rsidR="497FED27">
        <w:rPr/>
        <w:t xml:space="preserve"> </w:t>
      </w:r>
      <w:r w:rsidR="33A1FA41">
        <w:rPr/>
        <w:t>(</w:t>
      </w:r>
      <w:r w:rsidR="497FED27">
        <w:rPr/>
        <w:t>25</w:t>
      </w:r>
      <w:r w:rsidR="21EE42C5">
        <w:rPr/>
        <w:t>)</w:t>
      </w:r>
      <w:r>
        <w:br/>
      </w:r>
      <w:r w:rsidR="497FED27">
        <w:rPr/>
        <w:t xml:space="preserve">Musician Michael Francis Patrick Ball </w:t>
      </w:r>
      <w:r w:rsidR="5F8C0E0B">
        <w:rPr/>
        <w:t>(</w:t>
      </w:r>
      <w:r w:rsidR="497FED27">
        <w:rPr/>
        <w:t>24</w:t>
      </w:r>
      <w:r w:rsidR="2A0ACBB3">
        <w:rPr/>
        <w:t>)</w:t>
      </w:r>
      <w:r>
        <w:br/>
      </w:r>
      <w:r w:rsidR="497FED27">
        <w:rPr/>
        <w:t xml:space="preserve">Musician Richard George </w:t>
      </w:r>
      <w:proofErr w:type="spellStart"/>
      <w:r w:rsidR="497FED27">
        <w:rPr/>
        <w:t>Fice</w:t>
      </w:r>
      <w:proofErr w:type="spellEnd"/>
      <w:r w:rsidR="497FED27">
        <w:rPr/>
        <w:t xml:space="preserve"> </w:t>
      </w:r>
      <w:r w:rsidR="3D7C6E59">
        <w:rPr/>
        <w:t>(</w:t>
      </w:r>
      <w:r w:rsidR="497FED27">
        <w:rPr/>
        <w:t>22</w:t>
      </w:r>
      <w:r w:rsidR="453B035D">
        <w:rPr/>
        <w:t>)</w:t>
      </w:r>
      <w:r>
        <w:br/>
      </w:r>
      <w:r w:rsidR="497FED27">
        <w:rPr/>
        <w:t xml:space="preserve">Musician Richard Mark Jones </w:t>
      </w:r>
      <w:r w:rsidR="1C84A083">
        <w:rPr/>
        <w:t>(</w:t>
      </w:r>
      <w:r w:rsidR="497FED27">
        <w:rPr/>
        <w:t>27</w:t>
      </w:r>
      <w:r w:rsidR="584DF4EE">
        <w:rPr/>
        <w:t>)</w:t>
      </w:r>
      <w:r>
        <w:br/>
      </w:r>
      <w:r w:rsidR="497FED27">
        <w:rPr/>
        <w:t xml:space="preserve">Musician Mark Timothy Petch </w:t>
      </w:r>
      <w:r w:rsidR="60F1E539">
        <w:rPr/>
        <w:t>(</w:t>
      </w:r>
      <w:r w:rsidR="497FED27">
        <w:rPr/>
        <w:t>26</w:t>
      </w:r>
      <w:r w:rsidR="46EE01AE">
        <w:rPr/>
        <w:t>)</w:t>
      </w:r>
      <w:r>
        <w:br/>
      </w:r>
      <w:r w:rsidR="497FED27">
        <w:rPr/>
        <w:t xml:space="preserve">Musician Timothy John Reeves </w:t>
      </w:r>
      <w:r w:rsidR="070932A3">
        <w:rPr/>
        <w:t>(</w:t>
      </w:r>
      <w:r w:rsidR="497FED27">
        <w:rPr/>
        <w:t>24</w:t>
      </w:r>
      <w:r w:rsidR="42241762">
        <w:rPr/>
        <w:t>)</w:t>
      </w:r>
      <w:r>
        <w:br/>
      </w:r>
      <w:r w:rsidR="497FED27">
        <w:rPr/>
        <w:t xml:space="preserve">Musician Robert Leslie Simmonds </w:t>
      </w:r>
      <w:r w:rsidR="510FCF02">
        <w:rPr/>
        <w:t>(</w:t>
      </w:r>
      <w:r w:rsidR="497FED27">
        <w:rPr/>
        <w:t>34</w:t>
      </w:r>
      <w:r w:rsidR="21F1F212">
        <w:rPr/>
        <w:t>)</w:t>
      </w:r>
      <w:r>
        <w:br/>
      </w:r>
      <w:r w:rsidR="497FED27">
        <w:rPr/>
        <w:t xml:space="preserve">Musician Christopher Robert Nolan </w:t>
      </w:r>
      <w:r w:rsidR="4F4F5F61">
        <w:rPr/>
        <w:t>(</w:t>
      </w:r>
      <w:r w:rsidR="497FED27">
        <w:rPr/>
        <w:t>21</w:t>
      </w:r>
      <w:r w:rsidR="29E240A0">
        <w:rPr/>
        <w:t>)</w:t>
      </w:r>
    </w:p>
    <w:p xmlns:wp14="http://schemas.microsoft.com/office/word/2010/wordml" w:rsidP="4A11FA61" w14:paraId="485D7876" wp14:textId="6B3A1B76">
      <w:pPr>
        <w:pStyle w:val="Normal"/>
      </w:pPr>
      <w:r w:rsidR="497FED27">
        <w:rPr/>
        <w:t>The victims of the Deal Barracks Bomb are remembered on SEFF’s Memorial Quilt; Terrorism knows NO Borders.</w:t>
      </w:r>
    </w:p>
    <w:p xmlns:wp14="http://schemas.microsoft.com/office/word/2010/wordml" w:rsidP="4A11FA61" w14:paraId="25D792B7" wp14:textId="188FEB06">
      <w:pPr>
        <w:pStyle w:val="Normal"/>
      </w:pPr>
      <w:r w:rsidR="497FED27">
        <w:rPr/>
        <w:t>SEFF’s thoughts and prayers are with the families of those murdered via the bombing and all others physically and psychologically injured.</w:t>
      </w:r>
    </w:p>
    <w:p xmlns:wp14="http://schemas.microsoft.com/office/word/2010/wordml" w:rsidP="4A11FA61" w14:paraId="2C078E63" wp14:textId="09B1FB4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BD8C7B"/>
    <w:rsid w:val="070932A3"/>
    <w:rsid w:val="08401086"/>
    <w:rsid w:val="12DB3EE7"/>
    <w:rsid w:val="17513686"/>
    <w:rsid w:val="1C84A083"/>
    <w:rsid w:val="21EE42C5"/>
    <w:rsid w:val="21F1F212"/>
    <w:rsid w:val="2287428A"/>
    <w:rsid w:val="29E240A0"/>
    <w:rsid w:val="2A0ACBB3"/>
    <w:rsid w:val="33A1FA41"/>
    <w:rsid w:val="37A62457"/>
    <w:rsid w:val="3D7C6E59"/>
    <w:rsid w:val="40B6D618"/>
    <w:rsid w:val="41259EC2"/>
    <w:rsid w:val="42241762"/>
    <w:rsid w:val="453B035D"/>
    <w:rsid w:val="46993A5A"/>
    <w:rsid w:val="46EE01AE"/>
    <w:rsid w:val="497FED27"/>
    <w:rsid w:val="4A11FA61"/>
    <w:rsid w:val="4F4F5F61"/>
    <w:rsid w:val="510FCF02"/>
    <w:rsid w:val="5203E3E9"/>
    <w:rsid w:val="578A588A"/>
    <w:rsid w:val="584DF4EE"/>
    <w:rsid w:val="5F662662"/>
    <w:rsid w:val="5F8C0E0B"/>
    <w:rsid w:val="60F1E539"/>
    <w:rsid w:val="61397C88"/>
    <w:rsid w:val="79BD8C7B"/>
    <w:rsid w:val="7C26A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8C7B"/>
  <w15:chartTrackingRefBased/>
  <w15:docId w15:val="{28ba85e9-c170-443d-8c9f-64faf33091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2021-03-29T12:56:06+00:00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DEB2008D-F3A8-4E01-8098-9E624EF3D796}"/>
</file>

<file path=customXml/itemProps2.xml><?xml version="1.0" encoding="utf-8"?>
<ds:datastoreItem xmlns:ds="http://schemas.openxmlformats.org/officeDocument/2006/customXml" ds:itemID="{CCFE046F-CB34-4031-ABBB-75380540F012}"/>
</file>

<file path=customXml/itemProps3.xml><?xml version="1.0" encoding="utf-8"?>
<ds:datastoreItem xmlns:ds="http://schemas.openxmlformats.org/officeDocument/2006/customXml" ds:itemID="{5A803508-98AB-44B2-83DA-4F08F99BAB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Watson</dc:creator>
  <cp:keywords/>
  <dc:description/>
  <cp:lastModifiedBy>Rachel Watson</cp:lastModifiedBy>
  <dcterms:created xsi:type="dcterms:W3CDTF">2021-03-22T13:15:23Z</dcterms:created>
  <dcterms:modified xsi:type="dcterms:W3CDTF">2021-03-22T13:18:44Z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8153000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