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93" w:rsidP="53060E86" w:rsidRDefault="009F4F93" w14:paraId="5138AF91" w14:textId="79EED4B0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53060E86" w:rsidR="009F4F93">
        <w:rPr>
          <w:b w:val="1"/>
          <w:bCs w:val="1"/>
          <w:sz w:val="24"/>
          <w:szCs w:val="24"/>
          <w:u w:val="single"/>
        </w:rPr>
        <w:t xml:space="preserve">Ivan </w:t>
      </w:r>
      <w:r w:rsidRPr="53060E86" w:rsidR="009F4F93">
        <w:rPr>
          <w:b w:val="1"/>
          <w:bCs w:val="1"/>
          <w:sz w:val="24"/>
          <w:szCs w:val="24"/>
          <w:u w:val="single"/>
        </w:rPr>
        <w:t>Hillen</w:t>
      </w:r>
      <w:r w:rsidRPr="53060E86" w:rsidR="009F4F93">
        <w:rPr>
          <w:b w:val="1"/>
          <w:bCs w:val="1"/>
          <w:sz w:val="24"/>
          <w:szCs w:val="24"/>
        </w:rPr>
        <w:t xml:space="preserve"> </w:t>
      </w:r>
    </w:p>
    <w:p w:rsidR="009F4F93" w:rsidP="53060E86" w:rsidRDefault="009F4F93" w14:paraId="77148DB7" w14:textId="7F295781">
      <w:pPr>
        <w:pStyle w:val="Normal"/>
        <w:jc w:val="center"/>
        <w:rPr>
          <w:b w:val="1"/>
          <w:bCs w:val="1"/>
          <w:sz w:val="24"/>
          <w:szCs w:val="24"/>
        </w:rPr>
      </w:pPr>
      <w:r w:rsidRPr="53060E86" w:rsidR="009F4F93">
        <w:rPr>
          <w:b w:val="1"/>
          <w:bCs w:val="1"/>
          <w:sz w:val="24"/>
          <w:szCs w:val="24"/>
        </w:rPr>
        <w:t>12</w:t>
      </w:r>
      <w:r w:rsidRPr="53060E86" w:rsidR="009F4F93">
        <w:rPr>
          <w:b w:val="1"/>
          <w:bCs w:val="1"/>
          <w:sz w:val="24"/>
          <w:szCs w:val="24"/>
        </w:rPr>
        <w:t>th</w:t>
      </w:r>
      <w:r w:rsidRPr="53060E86" w:rsidR="009F4F93">
        <w:rPr>
          <w:b w:val="1"/>
          <w:bCs w:val="1"/>
          <w:sz w:val="24"/>
          <w:szCs w:val="24"/>
        </w:rPr>
        <w:t xml:space="preserve"> May 1984</w:t>
      </w:r>
    </w:p>
    <w:p w:rsidR="00404A5E" w:rsidP="53060E86" w:rsidRDefault="00404A5E" w14:paraId="740439EE" w14:textId="54A72323">
      <w:pPr>
        <w:pStyle w:val="Normal"/>
      </w:pPr>
      <w:r w:rsidR="009F4F93">
        <w:rPr/>
        <w:t>SEFF remem</w:t>
      </w:r>
      <w:r w:rsidR="003F6613">
        <w:rPr/>
        <w:t>b</w:t>
      </w:r>
      <w:r w:rsidR="006824F5">
        <w:rPr/>
        <w:t xml:space="preserve">ers Ivan </w:t>
      </w:r>
      <w:r w:rsidR="006824F5">
        <w:rPr/>
        <w:t>Hillen</w:t>
      </w:r>
      <w:r w:rsidR="009F4F93">
        <w:rPr/>
        <w:t xml:space="preserve"> </w:t>
      </w:r>
      <w:r w:rsidR="676C7528">
        <w:rPr/>
        <w:t xml:space="preserve">who </w:t>
      </w:r>
      <w:r w:rsidR="009F4F93">
        <w:rPr/>
        <w:t xml:space="preserve">was </w:t>
      </w:r>
      <w:r w:rsidR="00AB1B31">
        <w:rPr/>
        <w:t xml:space="preserve">murdered by PIRA </w:t>
      </w:r>
      <w:r w:rsidR="003F6613">
        <w:rPr/>
        <w:t>whilst</w:t>
      </w:r>
      <w:r w:rsidR="009F4F93">
        <w:rPr/>
        <w:t xml:space="preserve"> working on his own farm at </w:t>
      </w:r>
      <w:proofErr w:type="spellStart"/>
      <w:r w:rsidR="009F4F93">
        <w:rPr/>
        <w:t>Augher</w:t>
      </w:r>
      <w:proofErr w:type="spellEnd"/>
      <w:r w:rsidR="2CC5237F">
        <w:rPr/>
        <w:t xml:space="preserve"> on 12th May 1984.</w:t>
      </w:r>
    </w:p>
    <w:p w:rsidR="00404A5E" w:rsidP="53060E86" w:rsidRDefault="00404A5E" w14:paraId="70593B3B" w14:textId="47B6E20E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F4F93">
        <w:rPr/>
        <w:t>Ivan aged 45 years</w:t>
      </w:r>
      <w:r w:rsidR="003F6613">
        <w:rPr/>
        <w:t>,</w:t>
      </w:r>
      <w:r w:rsidR="009F4F93">
        <w:rPr/>
        <w:t xml:space="preserve"> was a member of the Ulster Defence Regiment (6 UDR) who was off duty at the time he was gunned down by cowardly terrorists.</w:t>
      </w:r>
    </w:p>
    <w:p w:rsidR="00404A5E" w:rsidP="53060E86" w:rsidRDefault="00404A5E" w14:paraId="0F7EE92C" w14:textId="2C5FBF95">
      <w:pPr>
        <w:pStyle w:val="Normal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 w:rsidR="009F4F93">
        <w:rPr/>
        <w:t xml:space="preserve">Ivan’s brother-in law Harry Alexander painfully recalls: “It was the hottest May Day I ever remember. </w:t>
      </w:r>
      <w:r w:rsidR="00404A5E">
        <w:rPr/>
        <w:t xml:space="preserve"> </w:t>
      </w:r>
      <w:r w:rsidR="009F4F93">
        <w:rPr/>
        <w:t xml:space="preserve">The tar was bubbling on the road - I distinctly remember that. </w:t>
      </w:r>
      <w:r w:rsidR="00404A5E">
        <w:rPr/>
        <w:t xml:space="preserve"> </w:t>
      </w:r>
      <w:r w:rsidR="009F4F93">
        <w:rPr/>
        <w:t>It was quite some ti</w:t>
      </w:r>
      <w:r w:rsidR="009F4F93">
        <w:rPr/>
        <w:t>me before all the agencies had carried out their bits and pieces, and at the latter end of the day I identified the body, as closest next of kin.</w:t>
      </w:r>
      <w:r w:rsidR="00404A5E">
        <w:rPr/>
        <w:t xml:space="preserve"> </w:t>
      </w:r>
      <w:r w:rsidR="009F4F93">
        <w:rPr/>
        <w:t xml:space="preserve"> And when the body was </w:t>
      </w:r>
      <w:r w:rsidR="00404A5E">
        <w:rPr/>
        <w:t>removed,</w:t>
      </w:r>
      <w:r w:rsidR="009F4F93">
        <w:rPr/>
        <w:t xml:space="preserve"> I set to washing his blood from the passage of the pig house where he had been shot. </w:t>
      </w:r>
      <w:r w:rsidR="00404A5E">
        <w:rPr/>
        <w:t xml:space="preserve"> </w:t>
      </w:r>
      <w:r w:rsidR="009F4F93">
        <w:rPr/>
        <w:t xml:space="preserve">He was on his way up the passage with his bucket on his arm, looking to the side at his livestock, when they hit him. </w:t>
      </w:r>
      <w:r w:rsidR="00404A5E">
        <w:rPr/>
        <w:t xml:space="preserve"> </w:t>
      </w:r>
      <w:r w:rsidR="009F4F93">
        <w:rPr/>
        <w:t xml:space="preserve">I measured it - he was hit seventeen times at a range of seven feet with two AK47s. </w:t>
      </w:r>
      <w:r w:rsidR="00404A5E">
        <w:rPr/>
        <w:t xml:space="preserve"> </w:t>
      </w:r>
      <w:r w:rsidR="009F4F93">
        <w:rPr/>
        <w:t xml:space="preserve">That's the chance he got to protect his own life or to get away. </w:t>
      </w:r>
      <w:r w:rsidR="00404A5E">
        <w:rPr/>
        <w:t xml:space="preserve"> </w:t>
      </w:r>
      <w:r w:rsidR="009F4F93">
        <w:rPr/>
        <w:t>He was in a building with three walls of concrete and two AK47s to his front - he didn't have a chance”.</w:t>
      </w:r>
    </w:p>
    <w:p w:rsidR="009F4F93" w:rsidP="53060E86" w:rsidRDefault="009F4F93" w14:paraId="6C0DB3DC" w14:textId="292D3745">
      <w:pPr>
        <w:pStyle w:val="Normal"/>
      </w:pPr>
      <w:r w:rsidR="009F4F93">
        <w:rPr/>
        <w:t xml:space="preserve">“The death of Ivan was an unbelievable shock for the family. </w:t>
      </w:r>
      <w:r w:rsidR="00404A5E">
        <w:rPr/>
        <w:t xml:space="preserve"> </w:t>
      </w:r>
      <w:r w:rsidR="009F4F93">
        <w:rPr/>
        <w:t xml:space="preserve">I know it was a too regular occurrence across the province, but that doesn't make it any easier for an individual family. When I came home, my wife said 'how are you going to go out again and leave me here?', and the only way I could get round it was to say 'for Ivan's sake I will do it, for as long as the Lord lets me, for I'll not let him down'. </w:t>
      </w:r>
      <w:r w:rsidR="00404A5E">
        <w:rPr/>
        <w:t xml:space="preserve"> </w:t>
      </w:r>
      <w:bookmarkStart w:name="_GoBack" w:id="0"/>
      <w:bookmarkEnd w:id="0"/>
      <w:r w:rsidR="009F4F93">
        <w:rPr/>
        <w:t>And she agreed ….</w:t>
      </w:r>
      <w:r w:rsidR="7E26D598">
        <w:rPr/>
        <w:t>”</w:t>
      </w:r>
    </w:p>
    <w:p w:rsidR="009F4F93" w:rsidP="53060E86" w:rsidRDefault="009F4F93" w14:paraId="64B9FB00" w14:textId="77777777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F4F93">
        <w:rPr/>
        <w:t>Ivan was a committed soldier and family man whose murder shocked many from across the community.</w:t>
      </w:r>
    </w:p>
    <w:p w:rsidR="009F4F93" w:rsidP="53060E86" w:rsidRDefault="009F4F93" w14:paraId="4DDF2769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F4F93">
        <w:rPr/>
        <w:t xml:space="preserve">SEFF’s thoughts and prayers are with Ivan’s widow Helen, his son Rodney and the wider </w:t>
      </w:r>
      <w:r w:rsidR="009F4F93">
        <w:rPr/>
        <w:t>Hillen</w:t>
      </w:r>
      <w:r w:rsidR="009F4F93">
        <w:rPr/>
        <w:t xml:space="preserve"> family circle.</w:t>
      </w:r>
    </w:p>
    <w:p w:rsidR="009B6FBC" w:rsidRDefault="009B6FBC" w14:paraId="04F7BD04" w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93"/>
    <w:rsid w:val="001A3944"/>
    <w:rsid w:val="003F6613"/>
    <w:rsid w:val="00404A5E"/>
    <w:rsid w:val="006824F5"/>
    <w:rsid w:val="009B6FBC"/>
    <w:rsid w:val="009F4F93"/>
    <w:rsid w:val="00AB1B31"/>
    <w:rsid w:val="00C70363"/>
    <w:rsid w:val="00C81B2D"/>
    <w:rsid w:val="00E42822"/>
    <w:rsid w:val="00FD7BCE"/>
    <w:rsid w:val="2CC5237F"/>
    <w:rsid w:val="53060E86"/>
    <w:rsid w:val="57D22A96"/>
    <w:rsid w:val="676C7528"/>
    <w:rsid w:val="7269CB3C"/>
    <w:rsid w:val="7E26D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E660"/>
  <w15:docId w15:val="{3548A0DA-4151-41F3-BDFF-B78578D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4F93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F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9F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2020-02-21T12:39:13+00:00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064C3-2D49-449C-B651-8D109D40DA4D}"/>
</file>

<file path=customXml/itemProps2.xml><?xml version="1.0" encoding="utf-8"?>
<ds:datastoreItem xmlns:ds="http://schemas.openxmlformats.org/officeDocument/2006/customXml" ds:itemID="{AD68EF14-5CE5-431B-BA22-046482861BA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c0f0b30-22ba-4b2d-98ab-97aa2bc9b34b"/>
    <ds:schemaRef ds:uri="http://purl.org/dc/terms/"/>
    <ds:schemaRef ds:uri="cb345c81-7eff-4349-8644-ae6faee67d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5A9C86-654E-43BA-804F-5E80DEB67B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Brown</dc:creator>
  <cp:lastModifiedBy>Rachel Watson</cp:lastModifiedBy>
  <cp:revision>10</cp:revision>
  <dcterms:created xsi:type="dcterms:W3CDTF">2016-01-07T12:05:00Z</dcterms:created>
  <dcterms:modified xsi:type="dcterms:W3CDTF">2021-03-25T15:19:07Z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8161800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