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D5812" w:rsidP="779B83F5" w:rsidRDefault="004D5812" w14:paraId="5601EC23" wp14:textId="4CF1A251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779B83F5" w:rsidR="004D5812">
        <w:rPr>
          <w:b w:val="1"/>
          <w:bCs w:val="1"/>
          <w:sz w:val="24"/>
          <w:szCs w:val="24"/>
          <w:u w:val="single"/>
        </w:rPr>
        <w:t>Jim Oldman</w:t>
      </w:r>
      <w:r w:rsidRPr="779B83F5" w:rsidR="004D5812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4D5812" w:rsidP="779B83F5" w:rsidRDefault="004D5812" w14:paraId="249862A0" wp14:textId="32412500">
      <w:pPr>
        <w:pStyle w:val="Normal"/>
        <w:jc w:val="center"/>
        <w:rPr>
          <w:b w:val="1"/>
          <w:bCs w:val="1"/>
          <w:sz w:val="24"/>
          <w:szCs w:val="24"/>
        </w:rPr>
      </w:pPr>
      <w:r w:rsidRPr="779B83F5" w:rsidR="004D5812">
        <w:rPr>
          <w:b w:val="1"/>
          <w:bCs w:val="1"/>
          <w:sz w:val="24"/>
          <w:szCs w:val="24"/>
        </w:rPr>
        <w:t>3</w:t>
      </w:r>
      <w:r w:rsidRPr="779B83F5" w:rsidR="004D5812">
        <w:rPr>
          <w:b w:val="1"/>
          <w:bCs w:val="1"/>
          <w:sz w:val="24"/>
          <w:szCs w:val="24"/>
        </w:rPr>
        <w:t>rd</w:t>
      </w:r>
      <w:r w:rsidRPr="779B83F5" w:rsidR="004D5812">
        <w:rPr>
          <w:b w:val="1"/>
          <w:bCs w:val="1"/>
          <w:sz w:val="24"/>
          <w:szCs w:val="24"/>
        </w:rPr>
        <w:t xml:space="preserve"> April 1987</w:t>
      </w:r>
    </w:p>
    <w:p xmlns:wp14="http://schemas.microsoft.com/office/word/2010/wordml" w:rsidR="00BD2483" w:rsidP="779B83F5" w:rsidRDefault="00BD2483" w14:paraId="672A6659" wp14:textId="37417CF5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D5812">
        <w:rPr/>
        <w:t xml:space="preserve">SEFF remembers Jim Oldman </w:t>
      </w:r>
      <w:r w:rsidR="41936262">
        <w:rPr/>
        <w:t>who</w:t>
      </w:r>
      <w:r w:rsidR="005D3425">
        <w:rPr/>
        <w:t xml:space="preserve"> was murdered</w:t>
      </w:r>
      <w:r w:rsidR="337FFC8D">
        <w:rPr/>
        <w:t xml:space="preserve"> </w:t>
      </w:r>
      <w:r w:rsidR="004D5812">
        <w:rPr/>
        <w:t>on 3rd April 1987</w:t>
      </w:r>
      <w:r w:rsidR="302FD383">
        <w:rPr/>
        <w:t xml:space="preserve"> </w:t>
      </w:r>
      <w:r w:rsidR="004D5812">
        <w:rPr/>
        <w:t>by the Provisional IRA.</w:t>
      </w:r>
    </w:p>
    <w:p xmlns:wp14="http://schemas.microsoft.com/office/word/2010/wordml" w:rsidR="00BD2483" w:rsidP="779B83F5" w:rsidRDefault="00BD2483" w14:paraId="0A37501D" wp14:textId="7487D89F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D5812">
        <w:rPr/>
        <w:t>James, fondly known as Jim, served from the young age of 16 years old, firstly on the B specials and then he joined the UDR at its formation in 1970 and was in fact one of its' longest serving members.</w:t>
      </w:r>
    </w:p>
    <w:p xmlns:wp14="http://schemas.microsoft.com/office/word/2010/wordml" w:rsidR="00BD2483" w:rsidP="779B83F5" w:rsidRDefault="00BD2483" w14:paraId="5DAB6C7B" wp14:textId="33C8D78F">
      <w:pPr>
        <w:pStyle w:val="Normal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 w:rsidR="004D5812">
        <w:rPr/>
        <w:t xml:space="preserve">Jim also worked in Jones’ Hardware Shop in Market Street, </w:t>
      </w:r>
      <w:proofErr w:type="spellStart"/>
      <w:r w:rsidR="004D5812">
        <w:rPr/>
        <w:t>Ederney</w:t>
      </w:r>
      <w:proofErr w:type="spellEnd"/>
      <w:r w:rsidR="004D5812">
        <w:rPr/>
        <w:t>. It was while Jim was arriving to work that PIRA terrorists opened fire on his car. Ji</w:t>
      </w:r>
      <w:r w:rsidR="004D5812">
        <w:rPr/>
        <w:t>m had been giving a lift to his 12 year old cousin, Caroline Bratton who was going to meet her school bus. The gunmen ordered Caroline out of the car before they opened fire.</w:t>
      </w:r>
    </w:p>
    <w:p xmlns:wp14="http://schemas.microsoft.com/office/word/2010/wordml" w:rsidR="00BD2483" w:rsidP="779B83F5" w:rsidRDefault="00BD2483" w14:paraId="02EB378F" wp14:textId="00D9C8B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D5812">
        <w:rPr/>
        <w:t xml:space="preserve">Jim was a single man who lived with his widowed mother at their home outside </w:t>
      </w:r>
      <w:proofErr w:type="spellStart"/>
      <w:r w:rsidR="004D5812">
        <w:rPr/>
        <w:t>Ederney</w:t>
      </w:r>
      <w:proofErr w:type="spellEnd"/>
      <w:r w:rsidR="004D5812">
        <w:rPr/>
        <w:t xml:space="preserve">. He was also a member of </w:t>
      </w:r>
      <w:proofErr w:type="spellStart"/>
      <w:r w:rsidR="004D5812">
        <w:rPr/>
        <w:t>Glassmullagh</w:t>
      </w:r>
      <w:proofErr w:type="spellEnd"/>
      <w:r w:rsidR="004D5812">
        <w:rPr/>
        <w:t xml:space="preserve"> Orange Lodge and </w:t>
      </w:r>
      <w:proofErr w:type="spellStart"/>
      <w:r w:rsidR="004D5812">
        <w:rPr/>
        <w:t>Colaghty</w:t>
      </w:r>
      <w:proofErr w:type="spellEnd"/>
      <w:r w:rsidR="004D5812">
        <w:rPr/>
        <w:t xml:space="preserve"> Parish Churc</w:t>
      </w:r>
      <w:r w:rsidR="00AE5B8D">
        <w:rPr/>
        <w:t>h where he served on the Vestry. H</w:t>
      </w:r>
      <w:r w:rsidR="004D5812">
        <w:rPr/>
        <w:t>e enjoyed reading and had a great interest in football.</w:t>
      </w:r>
    </w:p>
    <w:p xmlns:wp14="http://schemas.microsoft.com/office/word/2010/wordml" w:rsidR="00BD2483" w:rsidP="779B83F5" w:rsidRDefault="00BD2483" w14:paraId="6A05A809" wp14:textId="28ACFAB4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D5812">
        <w:rPr/>
        <w:t xml:space="preserve">A Memorial to Jim was erected at </w:t>
      </w:r>
      <w:proofErr w:type="spellStart"/>
      <w:r w:rsidR="004D5812">
        <w:rPr/>
        <w:t>Colaghty</w:t>
      </w:r>
      <w:proofErr w:type="spellEnd"/>
      <w:r w:rsidR="004D5812">
        <w:rPr/>
        <w:t xml:space="preserve"> Church, Fermanagh and reads - "In proud memory of </w:t>
      </w:r>
      <w:proofErr w:type="spellStart"/>
      <w:r w:rsidR="004D5812">
        <w:rPr/>
        <w:t>Corpl</w:t>
      </w:r>
      <w:proofErr w:type="spellEnd"/>
      <w:r w:rsidR="004D5812">
        <w:rPr/>
        <w:t xml:space="preserve">. T. Jim Oldman, 4th (Co. Fermanagh) </w:t>
      </w:r>
      <w:proofErr w:type="spellStart"/>
      <w:r w:rsidR="004D5812">
        <w:rPr/>
        <w:t>Btl</w:t>
      </w:r>
      <w:proofErr w:type="spellEnd"/>
      <w:r w:rsidR="004D5812">
        <w:rPr/>
        <w:t xml:space="preserve"> Ulster Defence Regiment who died in ambush at </w:t>
      </w:r>
      <w:proofErr w:type="spellStart"/>
      <w:r w:rsidR="004D5812">
        <w:rPr/>
        <w:t>Ederney</w:t>
      </w:r>
      <w:proofErr w:type="spellEnd"/>
      <w:r w:rsidR="004D5812">
        <w:rPr/>
        <w:t xml:space="preserve"> on Friday 3rd April 1987 aged 39 years. This memorial was placed here by his comrades in 'D' Coy."</w:t>
      </w:r>
      <w:bookmarkStart w:name="_GoBack" w:id="0"/>
      <w:bookmarkEnd w:id="0"/>
    </w:p>
    <w:p xmlns:wp14="http://schemas.microsoft.com/office/word/2010/wordml" w:rsidR="004D5812" w:rsidP="779B83F5" w:rsidRDefault="004D5812" w14:paraId="3DBD0F1A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D5812">
        <w:rPr/>
        <w:t>Jim's commitment to the Community, to the Country and to Christian Values was in stark contrast to the evil actions of those who took the decision to extinguish his life.</w:t>
      </w:r>
    </w:p>
    <w:p w:rsidR="779B83F5" w:rsidP="779B83F5" w:rsidRDefault="779B83F5" w14:paraId="6727CB71" w14:textId="08370C7B">
      <w:pPr>
        <w:pStyle w:val="Normal"/>
      </w:pPr>
    </w:p>
    <w:p xmlns:wp14="http://schemas.microsoft.com/office/word/2010/wordml" w:rsidR="009B6FBC" w:rsidP="779B83F5" w:rsidRDefault="004D5812" w14:paraId="7E9D05F0" wp14:textId="77777777" wp14:noSpellErr="1">
      <w:pPr>
        <w:pStyle w:val="Normal"/>
      </w:pPr>
      <w:r w:rsidR="004D5812">
        <w:rPr/>
        <w:t>SEFF's thoughts and prayers are with Jim's nearest and dearest this day and every day</w:t>
      </w:r>
      <w:r w:rsidR="00AE5B8D">
        <w:rPr/>
        <w:t>.</w:t>
      </w:r>
    </w:p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2"/>
    <w:rsid w:val="001A431C"/>
    <w:rsid w:val="003C7B97"/>
    <w:rsid w:val="004D5812"/>
    <w:rsid w:val="005D3425"/>
    <w:rsid w:val="00624380"/>
    <w:rsid w:val="009B6FBC"/>
    <w:rsid w:val="00AE5B8D"/>
    <w:rsid w:val="00BD2483"/>
    <w:rsid w:val="00FD75E1"/>
    <w:rsid w:val="302FD383"/>
    <w:rsid w:val="337FFC8D"/>
    <w:rsid w:val="41936262"/>
    <w:rsid w:val="617A6416"/>
    <w:rsid w:val="779B8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D4A7"/>
  <w15:docId w15:val="{EC7473E8-9FC8-4452-9AC4-67AE8FFA1D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812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8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4D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2020-02-21T12:37:26+00:00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58801-96C3-49C0-B9A0-81ECA47B8F14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24C3A371-0E97-462D-B8D8-677B942F93D1}"/>
</file>

<file path=customXml/itemProps3.xml><?xml version="1.0" encoding="utf-8"?>
<ds:datastoreItem xmlns:ds="http://schemas.openxmlformats.org/officeDocument/2006/customXml" ds:itemID="{F6098118-474D-4FF2-8876-2238AFE181B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8</cp:revision>
  <dcterms:created xsi:type="dcterms:W3CDTF">2016-01-07T11:25:00Z</dcterms:created>
  <dcterms:modified xsi:type="dcterms:W3CDTF">2021-03-29T11:38:53Z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8162200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