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DB0735" w:rsidR="00DB0735" w:rsidP="0BFAC781" w:rsidRDefault="00DB0735" w14:paraId="513D0B83" wp14:textId="2DB36E11">
      <w:pPr>
        <w:pStyle w:val="Normal"/>
        <w:jc w:val="center"/>
        <w:rPr>
          <w:b w:val="1"/>
          <w:bCs w:val="1"/>
          <w:sz w:val="26"/>
          <w:szCs w:val="26"/>
        </w:rPr>
      </w:pPr>
      <w:r w:rsidRPr="0BFAC781" w:rsidR="00DB0735">
        <w:rPr>
          <w:b w:val="1"/>
          <w:bCs w:val="1"/>
          <w:sz w:val="26"/>
          <w:szCs w:val="26"/>
          <w:u w:val="single"/>
        </w:rPr>
        <w:t>Kenneth Norman Lynch</w:t>
      </w:r>
    </w:p>
    <w:p xmlns:wp14="http://schemas.microsoft.com/office/word/2010/wordml" w:rsidRPr="00DB0735" w:rsidR="00DB0735" w:rsidP="0BFAC781" w:rsidRDefault="00DB0735" w14:paraId="58BB971B" wp14:textId="77777777">
      <w:pPr>
        <w:pStyle w:val="Normal"/>
        <w:jc w:val="center"/>
        <w:rPr>
          <w:rFonts w:ascii="Times New Roman" w:hAnsi="Times New Roman" w:eastAsia="Times New Roman" w:cs="Times New Roman"/>
          <w:b w:val="1"/>
          <w:bCs w:val="1"/>
          <w:sz w:val="26"/>
          <w:szCs w:val="26"/>
          <w:lang w:eastAsia="en-GB"/>
        </w:rPr>
      </w:pPr>
      <w:r w:rsidRPr="0BFAC781" w:rsidR="00DB0735">
        <w:rPr>
          <w:b w:val="1"/>
          <w:bCs w:val="1"/>
          <w:sz w:val="26"/>
          <w:szCs w:val="26"/>
        </w:rPr>
        <w:t>2nd June 1977</w:t>
      </w:r>
    </w:p>
    <w:p xmlns:wp14="http://schemas.microsoft.com/office/word/2010/wordml" w:rsidRPr="00DB0735" w:rsidR="00DB0735" w:rsidP="0BFAC781" w:rsidRDefault="00DB0735" w14:paraId="672A6659" wp14:textId="77777777">
      <w:pPr>
        <w:pStyle w:val="Normal"/>
      </w:pPr>
    </w:p>
    <w:p xmlns:wp14="http://schemas.microsoft.com/office/word/2010/wordml" w:rsidRPr="00DB0735" w:rsidR="00DB0735" w:rsidP="0BFAC781" w:rsidRDefault="00DB0735" w14:paraId="0A37501D" wp14:textId="25BC7B8D">
      <w:pPr>
        <w:pStyle w:val="Normal"/>
        <w:rPr>
          <w:rFonts w:ascii="Arial" w:hAnsi="Arial" w:eastAsia="Times New Roman" w:cs="Arial"/>
          <w:color w:val="222222"/>
          <w:sz w:val="24"/>
          <w:szCs w:val="24"/>
          <w:lang w:eastAsia="en-GB"/>
        </w:rPr>
      </w:pPr>
      <w:r w:rsidR="00DB0735">
        <w:rPr/>
        <w:t>SEFF remembers RUC Constable Kenneth Lynch who was murdered</w:t>
      </w:r>
      <w:r w:rsidR="7FFCD031">
        <w:rPr/>
        <w:t xml:space="preserve"> on 2</w:t>
      </w:r>
      <w:r w:rsidRPr="0BFAC781" w:rsidR="7FFCD031">
        <w:rPr>
          <w:vertAlign w:val="superscript"/>
        </w:rPr>
        <w:t>nd</w:t>
      </w:r>
      <w:r w:rsidR="7FFCD031">
        <w:rPr/>
        <w:t xml:space="preserve"> June 1977</w:t>
      </w:r>
      <w:r w:rsidR="00DB0735">
        <w:rPr/>
        <w:t xml:space="preserve"> </w:t>
      </w:r>
      <w:r w:rsidR="00DB0735">
        <w:rPr/>
        <w:t>by PIRA terrorists alongside colleagues Hugh Henry Martin and Derek Davison.</w:t>
      </w:r>
    </w:p>
    <w:p xmlns:wp14="http://schemas.microsoft.com/office/word/2010/wordml" w:rsidRPr="00DB0735" w:rsidR="00DB0735" w:rsidP="0BFAC781" w:rsidRDefault="00DB0735" w14:paraId="5DAB6C7B" wp14:textId="70550799">
      <w:pPr>
        <w:pStyle w:val="Normal"/>
        <w:rPr>
          <w:rFonts w:ascii="Arial" w:hAnsi="Arial" w:eastAsia="Times New Roman" w:cs="Arial"/>
          <w:color w:val="222222"/>
          <w:sz w:val="24"/>
          <w:szCs w:val="24"/>
          <w:lang w:eastAsia="en-GB"/>
        </w:rPr>
      </w:pPr>
      <w:r w:rsidR="00DB0735">
        <w:rPr/>
        <w:t xml:space="preserve">Kenneth Norman Lynch was born on 16th May 1955 to William and Anna Lynch, and brought up near </w:t>
      </w:r>
      <w:r w:rsidR="00DB0735">
        <w:rPr/>
        <w:t>Donemana</w:t>
      </w:r>
      <w:r w:rsidR="00DB0735">
        <w:rPr/>
        <w:t xml:space="preserve"> in Co. Tyrone. He was the third brother of four children, the youngest being a sister. Hazlett was the eldest, then William, Ken, and Lynda. Ken was a big lad, he was tall and well built, and he had a normal childhood and upbringing in a church-attending family. </w:t>
      </w:r>
    </w:p>
    <w:p xmlns:wp14="http://schemas.microsoft.com/office/word/2010/wordml" w:rsidRPr="00DB0735" w:rsidR="00DB0735" w:rsidP="0BFAC781" w:rsidRDefault="00DB0735" w14:paraId="02EB378F" wp14:textId="66159266">
      <w:pPr>
        <w:pStyle w:val="Normal"/>
        <w:rPr>
          <w:rFonts w:ascii="Arial" w:hAnsi="Arial" w:eastAsia="Times New Roman" w:cs="Arial"/>
          <w:color w:val="222222"/>
          <w:sz w:val="24"/>
          <w:szCs w:val="24"/>
          <w:lang w:eastAsia="en-GB"/>
        </w:rPr>
      </w:pPr>
      <w:r w:rsidR="00DB0735">
        <w:rPr/>
        <w:t xml:space="preserve">He joined the Scout troop in </w:t>
      </w:r>
      <w:r w:rsidR="00DB0735">
        <w:rPr/>
        <w:t>Donemana</w:t>
      </w:r>
      <w:r w:rsidR="00DB0735">
        <w:rPr/>
        <w:t xml:space="preserve"> and enjoyed camps in Scotland, the Isle of Man and also in Northern Ireland. He later joined the local flute band. He loved cooking and baking. He was also an avid Manchester United fan and on occasions went to see his team play. </w:t>
      </w:r>
    </w:p>
    <w:p xmlns:wp14="http://schemas.microsoft.com/office/word/2010/wordml" w:rsidRPr="00DB0735" w:rsidR="00DB0735" w:rsidP="0BFAC781" w:rsidRDefault="00DB0735" w14:paraId="6A05A809" wp14:textId="603F956E">
      <w:pPr>
        <w:pStyle w:val="Normal"/>
        <w:rPr>
          <w:rFonts w:ascii="Arial" w:hAnsi="Arial" w:eastAsia="Times New Roman" w:cs="Arial"/>
          <w:color w:val="222222"/>
          <w:sz w:val="24"/>
          <w:szCs w:val="24"/>
          <w:lang w:eastAsia="en-GB"/>
        </w:rPr>
      </w:pPr>
      <w:r w:rsidR="00DB0735">
        <w:rPr/>
        <w:t xml:space="preserve">On leaving school in Strabane, he worked for a few months in a Londonderry supermarket before getting a job in </w:t>
      </w:r>
      <w:r w:rsidR="00DB0735">
        <w:rPr/>
        <w:t>Dupont</w:t>
      </w:r>
      <w:r w:rsidR="00DB0735">
        <w:rPr/>
        <w:t xml:space="preserve">, during which time he served in Strabane in the RUC Reserve before joining the regular RUC in June 1976. On completion of his police training at Enniskillen, he was posted to </w:t>
      </w:r>
      <w:r w:rsidR="00DB0735">
        <w:rPr/>
        <w:t>Cookstown</w:t>
      </w:r>
      <w:r w:rsidR="00DB0735">
        <w:rPr/>
        <w:t xml:space="preserve"> RUC station in September 1976. </w:t>
      </w:r>
    </w:p>
    <w:p xmlns:wp14="http://schemas.microsoft.com/office/word/2010/wordml" w:rsidRPr="00DB0735" w:rsidR="00DB0735" w:rsidP="0BFAC781" w:rsidRDefault="00DB0735" w14:paraId="5A39BBE3" wp14:textId="478A5CEC">
      <w:pPr>
        <w:pStyle w:val="Normal"/>
        <w:rPr>
          <w:rFonts w:ascii="Arial" w:hAnsi="Arial" w:eastAsia="Times New Roman" w:cs="Arial"/>
          <w:color w:val="222222"/>
          <w:sz w:val="24"/>
          <w:szCs w:val="24"/>
          <w:lang w:eastAsia="en-GB"/>
        </w:rPr>
      </w:pPr>
      <w:r w:rsidR="00DB0735">
        <w:rPr/>
        <w:t xml:space="preserve">On the last Sunday Ken was alive, the whole Lynch family were together. It was a lovely afternoon and after a walk up the back field and along the river, he left late that afternoon to make his way to </w:t>
      </w:r>
      <w:r w:rsidR="00DB0735">
        <w:rPr/>
        <w:t>Cookstown</w:t>
      </w:r>
      <w:r w:rsidR="00DB0735">
        <w:rPr/>
        <w:t>. This was the last time the family saw him alive. </w:t>
      </w:r>
    </w:p>
    <w:p xmlns:wp14="http://schemas.microsoft.com/office/word/2010/wordml" w:rsidRPr="00DB0735" w:rsidR="00DB0735" w:rsidP="0BFAC781" w:rsidRDefault="00DB0735" w14:paraId="41C8F396" wp14:textId="6D54639D">
      <w:pPr>
        <w:pStyle w:val="Normal"/>
        <w:rPr>
          <w:rFonts w:ascii="Arial" w:hAnsi="Arial" w:eastAsia="Times New Roman" w:cs="Arial"/>
          <w:color w:val="222222"/>
          <w:sz w:val="24"/>
          <w:szCs w:val="24"/>
          <w:lang w:eastAsia="en-GB"/>
        </w:rPr>
      </w:pPr>
      <w:r w:rsidR="00DB0735">
        <w:rPr/>
        <w:t>The East Tyrone/Monaghan brigade of the Provisional IRA chose to murder Ken, along with two RUC colleagues, and on the Thursday afternoon of 2nd June 1977, they carried out their wicked deed. </w:t>
      </w:r>
    </w:p>
    <w:p xmlns:wp14="http://schemas.microsoft.com/office/word/2010/wordml" w:rsidRPr="00DB0735" w:rsidR="00DB0735" w:rsidP="0BFAC781" w:rsidRDefault="00DB0735" w14:paraId="72A3D3EC" wp14:textId="5437FB25">
      <w:pPr>
        <w:pStyle w:val="Normal"/>
        <w:rPr>
          <w:rFonts w:ascii="Arial" w:hAnsi="Arial" w:eastAsia="Times New Roman" w:cs="Arial"/>
          <w:color w:val="222222"/>
          <w:sz w:val="24"/>
          <w:szCs w:val="24"/>
          <w:lang w:eastAsia="en-GB"/>
        </w:rPr>
      </w:pPr>
      <w:r w:rsidR="00DB0735">
        <w:rPr/>
        <w:t xml:space="preserve">His murder hit the family very deeply, and with lasting effects. He was buried in </w:t>
      </w:r>
      <w:r w:rsidR="00DB0735">
        <w:rPr/>
        <w:t>Mountcastle</w:t>
      </w:r>
      <w:r w:rsidR="00DB0735">
        <w:rPr/>
        <w:t xml:space="preserve"> cemetery following a thanksgiving service in his home congregation of </w:t>
      </w:r>
      <w:proofErr w:type="spellStart"/>
      <w:r w:rsidR="00DB0735">
        <w:rPr/>
        <w:t>Donagheady</w:t>
      </w:r>
      <w:proofErr w:type="spellEnd"/>
      <w:r w:rsidR="00DB0735">
        <w:rPr/>
        <w:t xml:space="preserve"> Presbyterian Church on Sunday 5th June. A huge crowd of mourners attended the funeral, estimated at the time to be in the region of 3,000. Ken was a ‘larger than life’ character, full of fun and mischief. </w:t>
      </w:r>
    </w:p>
    <w:p xmlns:wp14="http://schemas.microsoft.com/office/word/2010/wordml" w:rsidRPr="00DB0735" w:rsidR="00DB0735" w:rsidP="0BFAC781" w:rsidRDefault="00DB0735" w14:paraId="0D0B940D" wp14:textId="365CD086">
      <w:pPr>
        <w:pStyle w:val="Normal"/>
        <w:rPr>
          <w:rFonts w:ascii="Arial" w:hAnsi="Arial" w:eastAsia="Times New Roman" w:cs="Arial"/>
          <w:color w:val="222222"/>
          <w:sz w:val="24"/>
          <w:szCs w:val="24"/>
          <w:lang w:eastAsia="en-GB"/>
        </w:rPr>
      </w:pPr>
      <w:r w:rsidR="00DB0735">
        <w:rPr/>
        <w:t>Both his parents died without getting justice for Ken. Justice delayed is justice denied! </w:t>
      </w:r>
    </w:p>
    <w:p xmlns:wp14="http://schemas.microsoft.com/office/word/2010/wordml" w:rsidRPr="00DB0735" w:rsidR="00DB0735" w:rsidP="0BFAC781" w:rsidRDefault="00DB0735" w14:paraId="0E27B00A" wp14:textId="127E49E4">
      <w:pPr>
        <w:pStyle w:val="Normal"/>
        <w:rPr>
          <w:rFonts w:ascii="Arial" w:hAnsi="Arial" w:eastAsia="Times New Roman" w:cs="Arial"/>
          <w:color w:val="222222"/>
          <w:sz w:val="24"/>
          <w:szCs w:val="24"/>
          <w:lang w:eastAsia="en-GB"/>
        </w:rPr>
      </w:pPr>
      <w:r w:rsidR="00DB0735">
        <w:rPr/>
        <w:t>Kenneth is remembered on SEFF's latest Memorial Quilt - A Patchwork of Innocents alongside his colleagues Derek and Hugh Henry.</w:t>
      </w:r>
    </w:p>
    <w:p w:rsidR="0BFAC781" w:rsidP="0BFAC781" w:rsidRDefault="0BFAC781" w14:paraId="11B13328" w14:textId="1D351736">
      <w:pPr>
        <w:pStyle w:val="Normal"/>
      </w:pPr>
    </w:p>
    <w:p xmlns:wp14="http://schemas.microsoft.com/office/word/2010/wordml" w:rsidRPr="00DB0735" w:rsidR="00DB0735" w:rsidP="0BFAC781" w:rsidRDefault="00DB0735" w14:paraId="7D58E7EE" wp14:textId="77777777">
      <w:pPr>
        <w:pStyle w:val="Normal"/>
        <w:rPr>
          <w:rFonts w:ascii="Arial" w:hAnsi="Arial" w:eastAsia="Times New Roman" w:cs="Arial"/>
          <w:color w:val="222222"/>
          <w:sz w:val="24"/>
          <w:szCs w:val="24"/>
          <w:lang w:eastAsia="en-GB"/>
        </w:rPr>
      </w:pPr>
      <w:r w:rsidR="00DB0735">
        <w:rPr/>
        <w:t>SEFF's thoughts and prayers are with the Lynch family today and every day.</w:t>
      </w:r>
    </w:p>
    <w:p xmlns:wp14="http://schemas.microsoft.com/office/word/2010/wordml" w:rsidR="006A1151" w:rsidP="0BFAC781" w:rsidRDefault="00DB0735" w14:paraId="60061E4C" wp14:textId="77777777">
      <w:pPr>
        <w:pStyle w:val="Normal"/>
      </w:pPr>
      <w:bookmarkStart w:name="_GoBack" w:id="0"/>
      <w:bookmarkEnd w:id="0"/>
    </w:p>
    <w:sectPr w:rsidR="006A1151">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735"/>
    <w:rsid w:val="00013641"/>
    <w:rsid w:val="002E0E9E"/>
    <w:rsid w:val="003140E8"/>
    <w:rsid w:val="00A05C5C"/>
    <w:rsid w:val="00A8157D"/>
    <w:rsid w:val="00BC2293"/>
    <w:rsid w:val="00C32027"/>
    <w:rsid w:val="00DB0735"/>
    <w:rsid w:val="00E16259"/>
    <w:rsid w:val="00EB79D2"/>
    <w:rsid w:val="0BFAC781"/>
    <w:rsid w:val="2CE4B90B"/>
    <w:rsid w:val="38983DFC"/>
    <w:rsid w:val="4B63F567"/>
    <w:rsid w:val="70367958"/>
    <w:rsid w:val="7FFCD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0FCAC"/>
  <w15:chartTrackingRefBased/>
  <w15:docId w15:val="{4D29955E-CD42-4BEC-8B4D-7E738D59586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il" w:customStyle="1">
    <w:name w:val="il"/>
    <w:basedOn w:val="DefaultParagraphFont"/>
    <w:rsid w:val="00DB07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347250">
      <w:bodyDiv w:val="1"/>
      <w:marLeft w:val="0"/>
      <w:marRight w:val="0"/>
      <w:marTop w:val="0"/>
      <w:marBottom w:val="0"/>
      <w:divBdr>
        <w:top w:val="none" w:sz="0" w:space="0" w:color="auto"/>
        <w:left w:val="none" w:sz="0" w:space="0" w:color="auto"/>
        <w:bottom w:val="none" w:sz="0" w:space="0" w:color="auto"/>
        <w:right w:val="none" w:sz="0" w:space="0" w:color="auto"/>
      </w:divBdr>
      <w:divsChild>
        <w:div w:id="894004905">
          <w:marLeft w:val="0"/>
          <w:marRight w:val="0"/>
          <w:marTop w:val="0"/>
          <w:marBottom w:val="0"/>
          <w:divBdr>
            <w:top w:val="none" w:sz="0" w:space="0" w:color="auto"/>
            <w:left w:val="none" w:sz="0" w:space="0" w:color="auto"/>
            <w:bottom w:val="none" w:sz="0" w:space="0" w:color="auto"/>
            <w:right w:val="none" w:sz="0" w:space="0" w:color="auto"/>
          </w:divBdr>
        </w:div>
        <w:div w:id="1815370645">
          <w:marLeft w:val="0"/>
          <w:marRight w:val="0"/>
          <w:marTop w:val="0"/>
          <w:marBottom w:val="0"/>
          <w:divBdr>
            <w:top w:val="none" w:sz="0" w:space="0" w:color="auto"/>
            <w:left w:val="none" w:sz="0" w:space="0" w:color="auto"/>
            <w:bottom w:val="none" w:sz="0" w:space="0" w:color="auto"/>
            <w:right w:val="none" w:sz="0" w:space="0" w:color="auto"/>
          </w:divBdr>
        </w:div>
        <w:div w:id="2000039057">
          <w:marLeft w:val="0"/>
          <w:marRight w:val="0"/>
          <w:marTop w:val="0"/>
          <w:marBottom w:val="0"/>
          <w:divBdr>
            <w:top w:val="none" w:sz="0" w:space="0" w:color="auto"/>
            <w:left w:val="none" w:sz="0" w:space="0" w:color="auto"/>
            <w:bottom w:val="none" w:sz="0" w:space="0" w:color="auto"/>
            <w:right w:val="none" w:sz="0" w:space="0" w:color="auto"/>
          </w:divBdr>
        </w:div>
        <w:div w:id="1344478442">
          <w:marLeft w:val="0"/>
          <w:marRight w:val="0"/>
          <w:marTop w:val="0"/>
          <w:marBottom w:val="0"/>
          <w:divBdr>
            <w:top w:val="none" w:sz="0" w:space="0" w:color="auto"/>
            <w:left w:val="none" w:sz="0" w:space="0" w:color="auto"/>
            <w:bottom w:val="none" w:sz="0" w:space="0" w:color="auto"/>
            <w:right w:val="none" w:sz="0" w:space="0" w:color="auto"/>
          </w:divBdr>
        </w:div>
        <w:div w:id="1021587380">
          <w:marLeft w:val="0"/>
          <w:marRight w:val="0"/>
          <w:marTop w:val="0"/>
          <w:marBottom w:val="0"/>
          <w:divBdr>
            <w:top w:val="none" w:sz="0" w:space="0" w:color="auto"/>
            <w:left w:val="none" w:sz="0" w:space="0" w:color="auto"/>
            <w:bottom w:val="none" w:sz="0" w:space="0" w:color="auto"/>
            <w:right w:val="none" w:sz="0" w:space="0" w:color="auto"/>
          </w:divBdr>
        </w:div>
        <w:div w:id="544875288">
          <w:marLeft w:val="0"/>
          <w:marRight w:val="0"/>
          <w:marTop w:val="0"/>
          <w:marBottom w:val="0"/>
          <w:divBdr>
            <w:top w:val="none" w:sz="0" w:space="0" w:color="auto"/>
            <w:left w:val="none" w:sz="0" w:space="0" w:color="auto"/>
            <w:bottom w:val="none" w:sz="0" w:space="0" w:color="auto"/>
            <w:right w:val="none" w:sz="0" w:space="0" w:color="auto"/>
          </w:divBdr>
        </w:div>
        <w:div w:id="1556546044">
          <w:marLeft w:val="0"/>
          <w:marRight w:val="0"/>
          <w:marTop w:val="0"/>
          <w:marBottom w:val="0"/>
          <w:divBdr>
            <w:top w:val="none" w:sz="0" w:space="0" w:color="auto"/>
            <w:left w:val="none" w:sz="0" w:space="0" w:color="auto"/>
            <w:bottom w:val="none" w:sz="0" w:space="0" w:color="auto"/>
            <w:right w:val="none" w:sz="0" w:space="0" w:color="auto"/>
          </w:divBdr>
        </w:div>
        <w:div w:id="388304842">
          <w:marLeft w:val="0"/>
          <w:marRight w:val="0"/>
          <w:marTop w:val="0"/>
          <w:marBottom w:val="0"/>
          <w:divBdr>
            <w:top w:val="none" w:sz="0" w:space="0" w:color="auto"/>
            <w:left w:val="none" w:sz="0" w:space="0" w:color="auto"/>
            <w:bottom w:val="none" w:sz="0" w:space="0" w:color="auto"/>
            <w:right w:val="none" w:sz="0" w:space="0" w:color="auto"/>
          </w:divBdr>
        </w:div>
        <w:div w:id="1050954861">
          <w:marLeft w:val="0"/>
          <w:marRight w:val="0"/>
          <w:marTop w:val="0"/>
          <w:marBottom w:val="0"/>
          <w:divBdr>
            <w:top w:val="none" w:sz="0" w:space="0" w:color="auto"/>
            <w:left w:val="none" w:sz="0" w:space="0" w:color="auto"/>
            <w:bottom w:val="none" w:sz="0" w:space="0" w:color="auto"/>
            <w:right w:val="none" w:sz="0" w:space="0" w:color="auto"/>
          </w:divBdr>
        </w:div>
        <w:div w:id="141587350">
          <w:marLeft w:val="0"/>
          <w:marRight w:val="0"/>
          <w:marTop w:val="0"/>
          <w:marBottom w:val="0"/>
          <w:divBdr>
            <w:top w:val="none" w:sz="0" w:space="0" w:color="auto"/>
            <w:left w:val="none" w:sz="0" w:space="0" w:color="auto"/>
            <w:bottom w:val="none" w:sz="0" w:space="0" w:color="auto"/>
            <w:right w:val="none" w:sz="0" w:space="0" w:color="auto"/>
          </w:divBdr>
        </w:div>
        <w:div w:id="1596326991">
          <w:marLeft w:val="0"/>
          <w:marRight w:val="0"/>
          <w:marTop w:val="0"/>
          <w:marBottom w:val="0"/>
          <w:divBdr>
            <w:top w:val="none" w:sz="0" w:space="0" w:color="auto"/>
            <w:left w:val="none" w:sz="0" w:space="0" w:color="auto"/>
            <w:bottom w:val="none" w:sz="0" w:space="0" w:color="auto"/>
            <w:right w:val="none" w:sz="0" w:space="0" w:color="auto"/>
          </w:divBdr>
        </w:div>
        <w:div w:id="1313875900">
          <w:marLeft w:val="0"/>
          <w:marRight w:val="0"/>
          <w:marTop w:val="0"/>
          <w:marBottom w:val="0"/>
          <w:divBdr>
            <w:top w:val="none" w:sz="0" w:space="0" w:color="auto"/>
            <w:left w:val="none" w:sz="0" w:space="0" w:color="auto"/>
            <w:bottom w:val="none" w:sz="0" w:space="0" w:color="auto"/>
            <w:right w:val="none" w:sz="0" w:space="0" w:color="auto"/>
          </w:divBdr>
        </w:div>
        <w:div w:id="1993871667">
          <w:marLeft w:val="0"/>
          <w:marRight w:val="0"/>
          <w:marTop w:val="0"/>
          <w:marBottom w:val="0"/>
          <w:divBdr>
            <w:top w:val="none" w:sz="0" w:space="0" w:color="auto"/>
            <w:left w:val="none" w:sz="0" w:space="0" w:color="auto"/>
            <w:bottom w:val="none" w:sz="0" w:space="0" w:color="auto"/>
            <w:right w:val="none" w:sz="0" w:space="0" w:color="auto"/>
          </w:divBdr>
        </w:div>
        <w:div w:id="1353260542">
          <w:marLeft w:val="0"/>
          <w:marRight w:val="0"/>
          <w:marTop w:val="0"/>
          <w:marBottom w:val="0"/>
          <w:divBdr>
            <w:top w:val="none" w:sz="0" w:space="0" w:color="auto"/>
            <w:left w:val="none" w:sz="0" w:space="0" w:color="auto"/>
            <w:bottom w:val="none" w:sz="0" w:space="0" w:color="auto"/>
            <w:right w:val="none" w:sz="0" w:space="0" w:color="auto"/>
          </w:divBdr>
        </w:div>
        <w:div w:id="480195677">
          <w:marLeft w:val="0"/>
          <w:marRight w:val="0"/>
          <w:marTop w:val="0"/>
          <w:marBottom w:val="0"/>
          <w:divBdr>
            <w:top w:val="none" w:sz="0" w:space="0" w:color="auto"/>
            <w:left w:val="none" w:sz="0" w:space="0" w:color="auto"/>
            <w:bottom w:val="none" w:sz="0" w:space="0" w:color="auto"/>
            <w:right w:val="none" w:sz="0" w:space="0" w:color="auto"/>
          </w:divBdr>
        </w:div>
        <w:div w:id="1893466804">
          <w:marLeft w:val="0"/>
          <w:marRight w:val="0"/>
          <w:marTop w:val="0"/>
          <w:marBottom w:val="0"/>
          <w:divBdr>
            <w:top w:val="none" w:sz="0" w:space="0" w:color="auto"/>
            <w:left w:val="none" w:sz="0" w:space="0" w:color="auto"/>
            <w:bottom w:val="none" w:sz="0" w:space="0" w:color="auto"/>
            <w:right w:val="none" w:sz="0" w:space="0" w:color="auto"/>
          </w:divBdr>
        </w:div>
        <w:div w:id="1110052215">
          <w:marLeft w:val="0"/>
          <w:marRight w:val="0"/>
          <w:marTop w:val="0"/>
          <w:marBottom w:val="0"/>
          <w:divBdr>
            <w:top w:val="none" w:sz="0" w:space="0" w:color="auto"/>
            <w:left w:val="none" w:sz="0" w:space="0" w:color="auto"/>
            <w:bottom w:val="none" w:sz="0" w:space="0" w:color="auto"/>
            <w:right w:val="none" w:sz="0" w:space="0" w:color="auto"/>
          </w:divBdr>
        </w:div>
        <w:div w:id="618294845">
          <w:marLeft w:val="0"/>
          <w:marRight w:val="0"/>
          <w:marTop w:val="0"/>
          <w:marBottom w:val="0"/>
          <w:divBdr>
            <w:top w:val="none" w:sz="0" w:space="0" w:color="auto"/>
            <w:left w:val="none" w:sz="0" w:space="0" w:color="auto"/>
            <w:bottom w:val="none" w:sz="0" w:space="0" w:color="auto"/>
            <w:right w:val="none" w:sz="0" w:space="0" w:color="auto"/>
          </w:divBdr>
        </w:div>
        <w:div w:id="807168816">
          <w:marLeft w:val="0"/>
          <w:marRight w:val="0"/>
          <w:marTop w:val="0"/>
          <w:marBottom w:val="0"/>
          <w:divBdr>
            <w:top w:val="none" w:sz="0" w:space="0" w:color="auto"/>
            <w:left w:val="none" w:sz="0" w:space="0" w:color="auto"/>
            <w:bottom w:val="none" w:sz="0" w:space="0" w:color="auto"/>
            <w:right w:val="none" w:sz="0" w:space="0" w:color="auto"/>
          </w:divBdr>
        </w:div>
        <w:div w:id="935747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2019-11-20T08:47:58+00:00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8724DE37-FAD0-4370-8E8E-A1DB13D6E306}"/>
</file>

<file path=customXml/itemProps2.xml><?xml version="1.0" encoding="utf-8"?>
<ds:datastoreItem xmlns:ds="http://schemas.openxmlformats.org/officeDocument/2006/customXml" ds:itemID="{5BFAEBBA-1541-44F1-9A2C-A65FE4DAD5EC}"/>
</file>

<file path=customXml/itemProps3.xml><?xml version="1.0" encoding="utf-8"?>
<ds:datastoreItem xmlns:ds="http://schemas.openxmlformats.org/officeDocument/2006/customXml" ds:itemID="{1C669396-73E8-4C60-AB9A-9E82C01FE4A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South East Fermanagh Foundation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Project Worker</dc:creator>
  <cp:keywords/>
  <dc:description/>
  <cp:lastModifiedBy>Rachel Watson</cp:lastModifiedBy>
  <cp:revision>3</cp:revision>
  <dcterms:created xsi:type="dcterms:W3CDTF">2019-05-28T12:12:00Z</dcterms:created>
  <dcterms:modified xsi:type="dcterms:W3CDTF">2021-03-18T15:08:12Z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8149100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