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4733C4" w:rsidR="00214B1D" w:rsidP="757F03B6" w:rsidRDefault="00214B1D" w14:paraId="704C6359" wp14:textId="0721D771">
      <w:pPr>
        <w:pStyle w:val="Normal"/>
        <w:jc w:val="center"/>
        <w:rPr>
          <w:b w:val="1"/>
          <w:bCs w:val="1"/>
          <w:sz w:val="28"/>
          <w:szCs w:val="28"/>
          <w:u w:val="single"/>
          <w:lang w:val="en"/>
        </w:rPr>
      </w:pPr>
      <w:r w:rsidRPr="757F03B6" w:rsidR="004733C4">
        <w:rPr>
          <w:b w:val="1"/>
          <w:bCs w:val="1"/>
          <w:sz w:val="28"/>
          <w:szCs w:val="28"/>
          <w:u w:val="single"/>
          <w:lang w:val="en"/>
        </w:rPr>
        <w:t>Pte. Robert Hill</w:t>
      </w:r>
    </w:p>
    <w:p xmlns:wp14="http://schemas.microsoft.com/office/word/2010/wordml" w:rsidRPr="004733C4" w:rsidR="00214B1D" w:rsidP="757F03B6" w:rsidRDefault="00214B1D" w14:paraId="5DA9CF3B" wp14:textId="036B2B87">
      <w:pPr>
        <w:pStyle w:val="Normal"/>
        <w:jc w:val="center"/>
        <w:rPr>
          <w:rFonts w:ascii="Arial" w:hAnsi="Arial" w:cs="Arial"/>
          <w:color w:val="1C1E21"/>
          <w:sz w:val="24"/>
          <w:szCs w:val="24"/>
          <w:lang w:val="en"/>
        </w:rPr>
      </w:pPr>
      <w:r w:rsidRPr="757F03B6" w:rsidR="004733C4">
        <w:rPr>
          <w:b w:val="1"/>
          <w:bCs w:val="1"/>
          <w:sz w:val="28"/>
          <w:szCs w:val="28"/>
          <w:lang w:val="en"/>
        </w:rPr>
        <w:t>1</w:t>
      </w:r>
      <w:r w:rsidRPr="757F03B6" w:rsidR="004733C4">
        <w:rPr>
          <w:b w:val="1"/>
          <w:bCs w:val="1"/>
          <w:sz w:val="28"/>
          <w:szCs w:val="28"/>
          <w:lang w:val="en"/>
        </w:rPr>
        <w:t>st</w:t>
      </w:r>
      <w:r w:rsidRPr="757F03B6" w:rsidR="004733C4">
        <w:rPr>
          <w:b w:val="1"/>
          <w:bCs w:val="1"/>
          <w:sz w:val="28"/>
          <w:szCs w:val="28"/>
          <w:lang w:val="en"/>
        </w:rPr>
        <w:t xml:space="preserve"> July 1986</w:t>
      </w:r>
    </w:p>
    <w:p xmlns:wp14="http://schemas.microsoft.com/office/word/2010/wordml" w:rsidRPr="004733C4" w:rsidR="00214B1D" w:rsidP="757F03B6" w:rsidRDefault="00214B1D" w14:paraId="672A6659" wp14:textId="1D911787">
      <w:pPr>
        <w:pStyle w:val="Normal"/>
        <w:jc w:val="left"/>
        <w:rPr>
          <w:rFonts w:ascii="Arial" w:hAnsi="Arial" w:cs="Arial"/>
          <w:color w:val="1C1E21"/>
          <w:sz w:val="24"/>
          <w:szCs w:val="24"/>
          <w:lang w:val="en"/>
        </w:rPr>
      </w:pPr>
      <w:r>
        <w:br/>
      </w:r>
      <w:r w:rsidRPr="757F03B6" w:rsidR="00625C4D">
        <w:rPr>
          <w:sz w:val="24"/>
          <w:szCs w:val="24"/>
          <w:lang w:val="en"/>
        </w:rPr>
        <w:t xml:space="preserve">SEFF remembers </w:t>
      </w:r>
      <w:r w:rsidRPr="757F03B6" w:rsidR="004F72CE">
        <w:rPr>
          <w:sz w:val="24"/>
          <w:szCs w:val="24"/>
          <w:lang w:val="en"/>
        </w:rPr>
        <w:t>Pte. Robert Hill who was murdered by Provisional IRA terrorists</w:t>
      </w:r>
      <w:r w:rsidRPr="757F03B6" w:rsidR="258D7121">
        <w:rPr>
          <w:sz w:val="24"/>
          <w:szCs w:val="24"/>
          <w:lang w:val="en"/>
        </w:rPr>
        <w:t xml:space="preserve"> on 1</w:t>
      </w:r>
      <w:r w:rsidRPr="757F03B6" w:rsidR="258D7121">
        <w:rPr>
          <w:sz w:val="24"/>
          <w:szCs w:val="24"/>
          <w:vertAlign w:val="superscript"/>
          <w:lang w:val="en"/>
        </w:rPr>
        <w:t>st</w:t>
      </w:r>
      <w:r w:rsidRPr="757F03B6" w:rsidR="258D7121">
        <w:rPr>
          <w:sz w:val="24"/>
          <w:szCs w:val="24"/>
          <w:lang w:val="en"/>
        </w:rPr>
        <w:t xml:space="preserve"> July 1986.</w:t>
      </w:r>
      <w:r w:rsidRPr="757F03B6" w:rsidR="004F72CE">
        <w:rPr>
          <w:sz w:val="24"/>
          <w:szCs w:val="24"/>
          <w:lang w:val="en"/>
        </w:rPr>
        <w:t xml:space="preserve"> </w:t>
      </w:r>
    </w:p>
    <w:p xmlns:wp14="http://schemas.microsoft.com/office/word/2010/wordml" w:rsidRPr="004733C4" w:rsidR="00214B1D" w:rsidP="757F03B6" w:rsidRDefault="00214B1D" w14:paraId="0A37501D" wp14:textId="2D842702">
      <w:pPr>
        <w:pStyle w:val="Normal"/>
        <w:rPr>
          <w:rFonts w:ascii="Arial" w:hAnsi="Arial" w:cs="Arial"/>
          <w:sz w:val="24"/>
          <w:szCs w:val="24"/>
          <w:lang w:eastAsia="en-GB"/>
        </w:rPr>
      </w:pPr>
      <w:r w:rsidRPr="757F03B6" w:rsidR="7D91C09B">
        <w:rPr>
          <w:sz w:val="24"/>
          <w:szCs w:val="24"/>
        </w:rPr>
        <w:t>I</w:t>
      </w:r>
      <w:r w:rsidRPr="757F03B6" w:rsidR="00214B1D">
        <w:rPr>
          <w:sz w:val="24"/>
          <w:szCs w:val="24"/>
        </w:rPr>
        <w:t xml:space="preserve">t was early on a Tuesday morning when </w:t>
      </w:r>
      <w:r w:rsidRPr="757F03B6" w:rsidR="42190A0F">
        <w:rPr>
          <w:sz w:val="24"/>
          <w:szCs w:val="24"/>
        </w:rPr>
        <w:t>Robert</w:t>
      </w:r>
      <w:r w:rsidRPr="757F03B6" w:rsidR="00214B1D">
        <w:rPr>
          <w:sz w:val="24"/>
          <w:szCs w:val="24"/>
        </w:rPr>
        <w:t xml:space="preserve"> </w:t>
      </w:r>
      <w:r w:rsidRPr="757F03B6" w:rsidR="00214B1D">
        <w:rPr>
          <w:sz w:val="24"/>
          <w:szCs w:val="24"/>
        </w:rPr>
        <w:t xml:space="preserve">was on his way to his civilian job, it happened outside his house in </w:t>
      </w:r>
      <w:proofErr w:type="spellStart"/>
      <w:r w:rsidRPr="757F03B6" w:rsidR="00214B1D">
        <w:rPr>
          <w:sz w:val="24"/>
          <w:szCs w:val="24"/>
        </w:rPr>
        <w:t>Drumaness</w:t>
      </w:r>
      <w:proofErr w:type="spellEnd"/>
      <w:r w:rsidRPr="757F03B6" w:rsidR="004733C4">
        <w:rPr>
          <w:sz w:val="24"/>
          <w:szCs w:val="24"/>
        </w:rPr>
        <w:t>, County Down</w:t>
      </w:r>
      <w:r w:rsidRPr="757F03B6" w:rsidR="00214B1D">
        <w:rPr>
          <w:sz w:val="24"/>
          <w:szCs w:val="24"/>
        </w:rPr>
        <w:t>. He was murdered when an under car booby trap bomb exploded from beneath his red Ford Fiesta, he had just come off duty. He was supposedly targeted because he was a serving part time member of the UDR.</w:t>
      </w:r>
    </w:p>
    <w:p xmlns:wp14="http://schemas.microsoft.com/office/word/2010/wordml" w:rsidRPr="004733C4" w:rsidR="00214B1D" w:rsidP="757F03B6" w:rsidRDefault="00214B1D" w14:paraId="5DAB6C7B" wp14:textId="7ED36EF0">
      <w:pPr>
        <w:pStyle w:val="Normal"/>
        <w:rPr>
          <w:rFonts w:ascii="Arial" w:hAnsi="Arial" w:cs="Arial"/>
          <w:color w:val="1C1E21"/>
          <w:sz w:val="24"/>
          <w:szCs w:val="24"/>
          <w:lang w:val="en"/>
        </w:rPr>
      </w:pPr>
      <w:r w:rsidRPr="757F03B6" w:rsidR="00214B1D">
        <w:rPr>
          <w:sz w:val="24"/>
          <w:szCs w:val="24"/>
          <w:lang w:val="en"/>
        </w:rPr>
        <w:t>R</w:t>
      </w:r>
      <w:proofErr w:type="spellStart"/>
      <w:r w:rsidRPr="757F03B6" w:rsidR="004F72CE">
        <w:rPr>
          <w:sz w:val="24"/>
          <w:szCs w:val="24"/>
        </w:rPr>
        <w:t>obert</w:t>
      </w:r>
      <w:proofErr w:type="spellEnd"/>
      <w:r w:rsidRPr="757F03B6" w:rsidR="004F72CE">
        <w:rPr>
          <w:sz w:val="24"/>
          <w:szCs w:val="24"/>
        </w:rPr>
        <w:t xml:space="preserve"> worked at </w:t>
      </w:r>
      <w:proofErr w:type="spellStart"/>
      <w:r w:rsidRPr="757F03B6" w:rsidR="004F72CE">
        <w:rPr>
          <w:sz w:val="24"/>
          <w:szCs w:val="24"/>
        </w:rPr>
        <w:t>Pinewick</w:t>
      </w:r>
      <w:proofErr w:type="spellEnd"/>
      <w:r w:rsidRPr="757F03B6" w:rsidR="004F72CE">
        <w:rPr>
          <w:sz w:val="24"/>
          <w:szCs w:val="24"/>
        </w:rPr>
        <w:t xml:space="preserve"> Furniture Factory in </w:t>
      </w:r>
      <w:r w:rsidRPr="757F03B6" w:rsidR="004F72CE">
        <w:rPr>
          <w:sz w:val="24"/>
          <w:szCs w:val="24"/>
        </w:rPr>
        <w:t>Ballynahinch</w:t>
      </w:r>
      <w:r w:rsidRPr="757F03B6" w:rsidR="004F72CE">
        <w:rPr>
          <w:sz w:val="24"/>
          <w:szCs w:val="24"/>
        </w:rPr>
        <w:t>, he also served in</w:t>
      </w:r>
      <w:r w:rsidRPr="757F03B6" w:rsidR="004733C4">
        <w:rPr>
          <w:sz w:val="24"/>
          <w:szCs w:val="24"/>
          <w:lang w:val="en"/>
        </w:rPr>
        <w:t xml:space="preserve"> </w:t>
      </w:r>
      <w:r w:rsidRPr="757F03B6" w:rsidR="004F72CE">
        <w:rPr>
          <w:sz w:val="24"/>
          <w:szCs w:val="24"/>
        </w:rPr>
        <w:t xml:space="preserve">the 3rd Battalion UDR, </w:t>
      </w:r>
      <w:proofErr w:type="spellStart"/>
      <w:r w:rsidRPr="757F03B6" w:rsidR="004F72CE">
        <w:rPr>
          <w:sz w:val="24"/>
          <w:szCs w:val="24"/>
        </w:rPr>
        <w:t>Ballykinler</w:t>
      </w:r>
      <w:proofErr w:type="spellEnd"/>
      <w:r w:rsidRPr="757F03B6" w:rsidR="004F72CE">
        <w:rPr>
          <w:sz w:val="24"/>
          <w:szCs w:val="24"/>
        </w:rPr>
        <w:t>.</w:t>
      </w:r>
    </w:p>
    <w:p xmlns:wp14="http://schemas.microsoft.com/office/word/2010/wordml" w:rsidRPr="004733C4" w:rsidR="00214B1D" w:rsidP="757F03B6" w:rsidRDefault="00214B1D" w14:paraId="02EB378F" wp14:textId="46688EB9">
      <w:pPr>
        <w:pStyle w:val="Normal"/>
        <w:rPr>
          <w:rFonts w:ascii="Arial" w:hAnsi="Arial" w:cs="Arial"/>
          <w:sz w:val="24"/>
          <w:szCs w:val="24"/>
          <w:lang w:eastAsia="en-GB"/>
        </w:rPr>
      </w:pPr>
      <w:r w:rsidRPr="757F03B6" w:rsidR="004F72CE">
        <w:rPr>
          <w:sz w:val="24"/>
          <w:szCs w:val="24"/>
        </w:rPr>
        <w:t xml:space="preserve">Robert had many hobbies and interests, he played for 3rd </w:t>
      </w:r>
      <w:r w:rsidRPr="757F03B6" w:rsidR="004F72CE">
        <w:rPr>
          <w:sz w:val="24"/>
          <w:szCs w:val="24"/>
        </w:rPr>
        <w:t>Saintfield</w:t>
      </w:r>
      <w:r w:rsidRPr="757F03B6" w:rsidR="004F72CE">
        <w:rPr>
          <w:sz w:val="24"/>
          <w:szCs w:val="24"/>
        </w:rPr>
        <w:t xml:space="preserve"> Hockey</w:t>
      </w:r>
      <w:r w:rsidRPr="757F03B6" w:rsidR="00214B1D">
        <w:rPr>
          <w:sz w:val="24"/>
          <w:szCs w:val="24"/>
        </w:rPr>
        <w:t xml:space="preserve"> </w:t>
      </w:r>
      <w:r w:rsidRPr="757F03B6" w:rsidR="004F72CE">
        <w:rPr>
          <w:sz w:val="24"/>
          <w:szCs w:val="24"/>
        </w:rPr>
        <w:t xml:space="preserve">Team, he had also joined the UDR football team in </w:t>
      </w:r>
      <w:proofErr w:type="spellStart"/>
      <w:r w:rsidRPr="757F03B6" w:rsidR="004F72CE">
        <w:rPr>
          <w:sz w:val="24"/>
          <w:szCs w:val="24"/>
        </w:rPr>
        <w:t>Ballykinler</w:t>
      </w:r>
      <w:proofErr w:type="spellEnd"/>
      <w:r w:rsidRPr="757F03B6" w:rsidR="004F72CE">
        <w:rPr>
          <w:sz w:val="24"/>
          <w:szCs w:val="24"/>
        </w:rPr>
        <w:t xml:space="preserve"> and was planning on</w:t>
      </w:r>
      <w:r w:rsidRPr="757F03B6" w:rsidR="00214B1D">
        <w:rPr>
          <w:sz w:val="24"/>
          <w:szCs w:val="24"/>
        </w:rPr>
        <w:t xml:space="preserve"> </w:t>
      </w:r>
      <w:r w:rsidRPr="757F03B6" w:rsidR="004F72CE">
        <w:rPr>
          <w:sz w:val="24"/>
          <w:szCs w:val="24"/>
        </w:rPr>
        <w:t>playing his first match on Wednesday 2nd July 1986 but it never happened as he was</w:t>
      </w:r>
      <w:r w:rsidRPr="757F03B6" w:rsidR="00214B1D">
        <w:rPr>
          <w:sz w:val="24"/>
          <w:szCs w:val="24"/>
        </w:rPr>
        <w:t xml:space="preserve"> </w:t>
      </w:r>
      <w:r w:rsidRPr="757F03B6" w:rsidR="004F72CE">
        <w:rPr>
          <w:sz w:val="24"/>
          <w:szCs w:val="24"/>
        </w:rPr>
        <w:t>murdered the previous day.</w:t>
      </w:r>
    </w:p>
    <w:p xmlns:wp14="http://schemas.microsoft.com/office/word/2010/wordml" w:rsidRPr="004733C4" w:rsidR="00214B1D" w:rsidP="757F03B6" w:rsidRDefault="00214B1D" w14:paraId="6A05A809" wp14:textId="0FFF12A2">
      <w:pPr>
        <w:pStyle w:val="Normal"/>
        <w:rPr>
          <w:rFonts w:ascii="Arial" w:hAnsi="Arial" w:cs="Arial"/>
          <w:sz w:val="24"/>
          <w:szCs w:val="24"/>
          <w:lang w:eastAsia="en-GB"/>
        </w:rPr>
      </w:pPr>
      <w:r w:rsidRPr="757F03B6" w:rsidR="004F72CE">
        <w:rPr>
          <w:sz w:val="24"/>
          <w:szCs w:val="24"/>
        </w:rPr>
        <w:t xml:space="preserve">Robert was in Sons of Ulster Accordion Band, he was a member of </w:t>
      </w:r>
      <w:proofErr w:type="spellStart"/>
      <w:r w:rsidRPr="757F03B6" w:rsidR="004F72CE">
        <w:rPr>
          <w:sz w:val="24"/>
          <w:szCs w:val="24"/>
        </w:rPr>
        <w:t>Cahard</w:t>
      </w:r>
      <w:proofErr w:type="spellEnd"/>
      <w:r w:rsidRPr="757F03B6" w:rsidR="004F72CE">
        <w:rPr>
          <w:sz w:val="24"/>
          <w:szCs w:val="24"/>
        </w:rPr>
        <w:t>,</w:t>
      </w:r>
      <w:r w:rsidRPr="757F03B6" w:rsidR="00214B1D">
        <w:rPr>
          <w:sz w:val="24"/>
          <w:szCs w:val="24"/>
        </w:rPr>
        <w:t xml:space="preserve"> </w:t>
      </w:r>
      <w:proofErr w:type="spellStart"/>
      <w:r w:rsidRPr="757F03B6" w:rsidR="004F72CE">
        <w:rPr>
          <w:sz w:val="24"/>
          <w:szCs w:val="24"/>
        </w:rPr>
        <w:t>Ballymaglave</w:t>
      </w:r>
      <w:proofErr w:type="spellEnd"/>
      <w:r w:rsidRPr="757F03B6" w:rsidR="004F72CE">
        <w:rPr>
          <w:sz w:val="24"/>
          <w:szCs w:val="24"/>
        </w:rPr>
        <w:t xml:space="preserve"> lodges and the Apprentice Boys </w:t>
      </w:r>
      <w:r w:rsidRPr="757F03B6" w:rsidR="004F72CE">
        <w:rPr>
          <w:sz w:val="24"/>
          <w:szCs w:val="24"/>
        </w:rPr>
        <w:t>Ballynahinch</w:t>
      </w:r>
      <w:r w:rsidRPr="757F03B6" w:rsidR="004F72CE">
        <w:rPr>
          <w:sz w:val="24"/>
          <w:szCs w:val="24"/>
        </w:rPr>
        <w:t xml:space="preserve"> branch. He had an</w:t>
      </w:r>
      <w:r w:rsidRPr="757F03B6" w:rsidR="00214B1D">
        <w:rPr>
          <w:sz w:val="24"/>
          <w:szCs w:val="24"/>
        </w:rPr>
        <w:t xml:space="preserve"> </w:t>
      </w:r>
      <w:r w:rsidRPr="757F03B6" w:rsidR="004F72CE">
        <w:rPr>
          <w:sz w:val="24"/>
          <w:szCs w:val="24"/>
        </w:rPr>
        <w:t>interest in motorbikes and had one of his own, he also liked cars and loved his Ford</w:t>
      </w:r>
      <w:r w:rsidRPr="757F03B6" w:rsidR="00214B1D">
        <w:rPr>
          <w:sz w:val="24"/>
          <w:szCs w:val="24"/>
        </w:rPr>
        <w:t xml:space="preserve"> </w:t>
      </w:r>
      <w:r w:rsidRPr="757F03B6" w:rsidR="004F72CE">
        <w:rPr>
          <w:sz w:val="24"/>
          <w:szCs w:val="24"/>
        </w:rPr>
        <w:t xml:space="preserve">Fiesta. He enjoyed his holidays abroad particularly in </w:t>
      </w:r>
      <w:r w:rsidRPr="757F03B6" w:rsidR="004F72CE">
        <w:rPr>
          <w:sz w:val="24"/>
          <w:szCs w:val="24"/>
        </w:rPr>
        <w:t>Arenal</w:t>
      </w:r>
      <w:r w:rsidRPr="757F03B6" w:rsidR="004F72CE">
        <w:rPr>
          <w:sz w:val="24"/>
          <w:szCs w:val="24"/>
        </w:rPr>
        <w:t xml:space="preserve"> and </w:t>
      </w:r>
      <w:r w:rsidRPr="757F03B6" w:rsidR="004F72CE">
        <w:rPr>
          <w:sz w:val="24"/>
          <w:szCs w:val="24"/>
        </w:rPr>
        <w:t>Torremolinos</w:t>
      </w:r>
      <w:r w:rsidRPr="757F03B6" w:rsidR="004F72CE">
        <w:rPr>
          <w:sz w:val="24"/>
          <w:szCs w:val="24"/>
        </w:rPr>
        <w:t>. Robert</w:t>
      </w:r>
      <w:r w:rsidRPr="757F03B6" w:rsidR="00214B1D">
        <w:rPr>
          <w:sz w:val="24"/>
          <w:szCs w:val="24"/>
        </w:rPr>
        <w:t xml:space="preserve"> </w:t>
      </w:r>
      <w:r w:rsidRPr="757F03B6" w:rsidR="004F72CE">
        <w:rPr>
          <w:sz w:val="24"/>
          <w:szCs w:val="24"/>
        </w:rPr>
        <w:t>loved animals which wasn’t surprising as he had been reared on a farm but his biggest</w:t>
      </w:r>
      <w:r w:rsidRPr="757F03B6" w:rsidR="00214B1D">
        <w:rPr>
          <w:sz w:val="24"/>
          <w:szCs w:val="24"/>
        </w:rPr>
        <w:t xml:space="preserve"> </w:t>
      </w:r>
      <w:r w:rsidRPr="757F03B6" w:rsidR="004F72CE">
        <w:rPr>
          <w:sz w:val="24"/>
          <w:szCs w:val="24"/>
        </w:rPr>
        <w:t>interest of all was in the UDR.</w:t>
      </w:r>
    </w:p>
    <w:p xmlns:wp14="http://schemas.microsoft.com/office/word/2010/wordml" w:rsidRPr="004733C4" w:rsidR="004733C4" w:rsidP="757F03B6" w:rsidRDefault="004733C4" w14:paraId="5A39BBE3" wp14:textId="1B4C530E">
      <w:pPr>
        <w:pStyle w:val="Normal"/>
        <w:rPr>
          <w:rFonts w:ascii="Arial" w:hAnsi="Arial" w:cs="Arial"/>
          <w:sz w:val="24"/>
          <w:szCs w:val="24"/>
          <w:lang w:eastAsia="en-GB"/>
        </w:rPr>
      </w:pPr>
      <w:r w:rsidRPr="757F03B6" w:rsidR="004733C4">
        <w:rPr>
          <w:sz w:val="24"/>
          <w:szCs w:val="24"/>
        </w:rPr>
        <w:t xml:space="preserve">Robert is remembered on SEFF’s Memorial Quilt, A Patchwork of Innocents. </w:t>
      </w:r>
      <w:r w:rsidRPr="757F03B6" w:rsidR="004F72CE">
        <w:rPr>
          <w:sz w:val="24"/>
          <w:szCs w:val="24"/>
        </w:rPr>
        <w:t>The purple chopper bicycle was chosen for Robert’s patch to represent his childhood as</w:t>
      </w:r>
      <w:r w:rsidRPr="757F03B6" w:rsidR="004733C4">
        <w:rPr>
          <w:sz w:val="24"/>
          <w:szCs w:val="24"/>
        </w:rPr>
        <w:t xml:space="preserve"> </w:t>
      </w:r>
      <w:r w:rsidRPr="757F03B6" w:rsidR="004F72CE">
        <w:rPr>
          <w:sz w:val="24"/>
          <w:szCs w:val="24"/>
        </w:rPr>
        <w:t>it had been given to him one Christmas and there were always fond memories of</w:t>
      </w:r>
      <w:r w:rsidRPr="757F03B6" w:rsidR="004733C4">
        <w:rPr>
          <w:sz w:val="24"/>
          <w:szCs w:val="24"/>
        </w:rPr>
        <w:t xml:space="preserve"> </w:t>
      </w:r>
      <w:r w:rsidRPr="757F03B6" w:rsidR="004F72CE">
        <w:rPr>
          <w:sz w:val="24"/>
          <w:szCs w:val="24"/>
        </w:rPr>
        <w:t>Robert on it. The UDR cap badge was chosen for his career which was a big part of</w:t>
      </w:r>
      <w:r w:rsidRPr="757F03B6" w:rsidR="004733C4">
        <w:rPr>
          <w:sz w:val="24"/>
          <w:szCs w:val="24"/>
        </w:rPr>
        <w:t xml:space="preserve"> </w:t>
      </w:r>
      <w:r w:rsidRPr="757F03B6" w:rsidR="004F72CE">
        <w:rPr>
          <w:sz w:val="24"/>
          <w:szCs w:val="24"/>
        </w:rPr>
        <w:t>his life. His family remark that he loved it so much it came a close second to his family.</w:t>
      </w:r>
    </w:p>
    <w:p xmlns:wp14="http://schemas.microsoft.com/office/word/2010/wordml" w:rsidRPr="004733C4" w:rsidR="004F72CE" w:rsidP="757F03B6" w:rsidRDefault="004F72CE" w14:paraId="41C8F396" wp14:textId="01C4E307">
      <w:pPr>
        <w:pStyle w:val="Normal"/>
        <w:rPr>
          <w:rFonts w:ascii="Arial" w:hAnsi="Arial" w:cs="Arial"/>
          <w:color w:val="1C1E21"/>
          <w:sz w:val="24"/>
          <w:szCs w:val="24"/>
          <w:lang w:val="en"/>
        </w:rPr>
      </w:pPr>
      <w:r w:rsidRPr="757F03B6" w:rsidR="004F72CE">
        <w:rPr>
          <w:sz w:val="24"/>
          <w:szCs w:val="24"/>
        </w:rPr>
        <w:t>Robert was single and the UDR was said to be his way of life, loved and lived for the</w:t>
      </w:r>
      <w:r w:rsidRPr="757F03B6" w:rsidR="004733C4">
        <w:rPr>
          <w:sz w:val="24"/>
          <w:szCs w:val="24"/>
        </w:rPr>
        <w:t xml:space="preserve"> </w:t>
      </w:r>
      <w:r w:rsidRPr="757F03B6" w:rsidR="004F72CE">
        <w:rPr>
          <w:sz w:val="24"/>
          <w:szCs w:val="24"/>
        </w:rPr>
        <w:t>UDR and everything it represented. Lastly the black dog Sam was chosen as one</w:t>
      </w:r>
      <w:r w:rsidRPr="757F03B6" w:rsidR="004733C4">
        <w:rPr>
          <w:sz w:val="24"/>
          <w:szCs w:val="24"/>
        </w:rPr>
        <w:t xml:space="preserve"> </w:t>
      </w:r>
      <w:r w:rsidRPr="757F03B6" w:rsidR="004F72CE">
        <w:rPr>
          <w:sz w:val="24"/>
          <w:szCs w:val="24"/>
        </w:rPr>
        <w:t>of the last links to Robert as it was in the house when the bomb went off and it ran</w:t>
      </w:r>
      <w:r w:rsidRPr="757F03B6" w:rsidR="004733C4">
        <w:rPr>
          <w:sz w:val="24"/>
          <w:szCs w:val="24"/>
        </w:rPr>
        <w:t xml:space="preserve"> </w:t>
      </w:r>
      <w:r w:rsidRPr="757F03B6" w:rsidR="004F72CE">
        <w:rPr>
          <w:sz w:val="24"/>
          <w:szCs w:val="24"/>
        </w:rPr>
        <w:t>through the blasted door, it swam a lake and was returned to the family later that day</w:t>
      </w:r>
      <w:r w:rsidRPr="757F03B6" w:rsidR="004733C4">
        <w:rPr>
          <w:sz w:val="24"/>
          <w:szCs w:val="24"/>
        </w:rPr>
        <w:t xml:space="preserve"> </w:t>
      </w:r>
      <w:r w:rsidRPr="757F03B6" w:rsidR="004F72CE">
        <w:rPr>
          <w:sz w:val="24"/>
          <w:szCs w:val="24"/>
        </w:rPr>
        <w:t>but was so traumatised that it had to be taken to the dog pound at a later date. The</w:t>
      </w:r>
      <w:r w:rsidRPr="757F03B6" w:rsidR="004733C4">
        <w:rPr>
          <w:sz w:val="24"/>
          <w:szCs w:val="24"/>
        </w:rPr>
        <w:t xml:space="preserve"> </w:t>
      </w:r>
      <w:r w:rsidRPr="757F03B6" w:rsidR="004F72CE">
        <w:rPr>
          <w:sz w:val="24"/>
          <w:szCs w:val="24"/>
        </w:rPr>
        <w:t>dog was one of the family’s last connections to Robert that they had and was quite</w:t>
      </w:r>
      <w:r w:rsidRPr="757F03B6" w:rsidR="48743261">
        <w:rPr>
          <w:sz w:val="24"/>
          <w:szCs w:val="24"/>
        </w:rPr>
        <w:t xml:space="preserve"> </w:t>
      </w:r>
      <w:r w:rsidRPr="757F03B6" w:rsidR="004F72CE">
        <w:rPr>
          <w:sz w:val="24"/>
          <w:szCs w:val="24"/>
        </w:rPr>
        <w:t>possibly the last innocent creature to see him alive.</w:t>
      </w:r>
    </w:p>
    <w:p xmlns:wp14="http://schemas.microsoft.com/office/word/2010/wordml" w:rsidRPr="004733C4" w:rsidR="004648E9" w:rsidP="757F03B6" w:rsidRDefault="004648E9" w14:paraId="07ACE788" wp14:textId="77777777" wp14:noSpellErr="1">
      <w:pPr>
        <w:pStyle w:val="Normal"/>
        <w:rPr>
          <w:rFonts w:ascii="Arial" w:hAnsi="Arial" w:eastAsia="Times New Roman" w:cs="Arial"/>
          <w:sz w:val="24"/>
          <w:szCs w:val="24"/>
          <w:lang w:eastAsia="en-GB"/>
        </w:rPr>
      </w:pPr>
      <w:r w:rsidRPr="757F03B6" w:rsidR="004648E9">
        <w:rPr>
          <w:sz w:val="24"/>
          <w:szCs w:val="24"/>
        </w:rPr>
        <w:t xml:space="preserve">SEFF’s thoughts and prayers are with the Smith family </w:t>
      </w:r>
      <w:r w:rsidRPr="757F03B6" w:rsidR="004733C4">
        <w:rPr>
          <w:sz w:val="24"/>
          <w:szCs w:val="24"/>
        </w:rPr>
        <w:t xml:space="preserve">today </w:t>
      </w:r>
      <w:r w:rsidRPr="757F03B6" w:rsidR="004648E9">
        <w:rPr>
          <w:sz w:val="24"/>
          <w:szCs w:val="24"/>
        </w:rPr>
        <w:t>and every day.</w:t>
      </w:r>
    </w:p>
    <w:sectPr w:rsidRPr="004733C4" w:rsidR="004648E9" w:rsidSect="0010172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4D"/>
    <w:rsid w:val="00101720"/>
    <w:rsid w:val="00214B1D"/>
    <w:rsid w:val="004648E9"/>
    <w:rsid w:val="004733C4"/>
    <w:rsid w:val="004F72CE"/>
    <w:rsid w:val="00625C4D"/>
    <w:rsid w:val="006A43E7"/>
    <w:rsid w:val="00990B52"/>
    <w:rsid w:val="00BE465C"/>
    <w:rsid w:val="258D7121"/>
    <w:rsid w:val="2C6241A2"/>
    <w:rsid w:val="42190A0F"/>
    <w:rsid w:val="48743261"/>
    <w:rsid w:val="63DD4E43"/>
    <w:rsid w:val="6FA98A21"/>
    <w:rsid w:val="752CF638"/>
    <w:rsid w:val="757F03B6"/>
    <w:rsid w:val="7D91C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C95234"/>
  <w15:chartTrackingRefBased/>
  <w15:docId w15:val="{EC43F070-B78B-4293-BF86-7B20523570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1720"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6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1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4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4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4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0686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9658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20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64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51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110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291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463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526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963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569685">
                                                                                          <w:marLeft w:val="0"/>
                                                                                          <w:marRight w:val="61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208623">
                                                                                              <w:marLeft w:val="0"/>
                                                                                              <w:marRight w:val="123"/>
                                                                                              <w:marTop w:val="0"/>
                                                                                              <w:marBottom w:val="153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026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75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992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881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4570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502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7380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1826354">
                                                                                                                              <w:marLeft w:val="230"/>
                                                                                                                              <w:marRight w:val="230"/>
                                                                                                                              <w:marTop w:val="77"/>
                                                                                                                              <w:marBottom w:val="77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6862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47507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8551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1349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8794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72434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25848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11956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69467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061586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92910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11747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33071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3058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2021-03-29T12:56:20+00:00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971B9F9-96F9-487B-ABE7-AF0BF79C758D}"/>
</file>

<file path=customXml/itemProps2.xml><?xml version="1.0" encoding="utf-8"?>
<ds:datastoreItem xmlns:ds="http://schemas.openxmlformats.org/officeDocument/2006/customXml" ds:itemID="{BE16A64E-04F1-40DC-BE8B-F1DD50A99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90C63-B529-4278-9D6D-2F7A591944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Rachel Watson</cp:lastModifiedBy>
  <cp:revision>3</cp:revision>
  <dcterms:created xsi:type="dcterms:W3CDTF">2021-03-18T12:35:00Z</dcterms:created>
  <dcterms:modified xsi:type="dcterms:W3CDTF">2021-03-18T12:40:54Z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8150200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