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F7A02" w:rsidP="573FAC88" w:rsidRDefault="003F7A02" w14:paraId="2232985A" wp14:textId="439548F6">
      <w:pPr>
        <w:pStyle w:val="Normal"/>
        <w:jc w:val="center"/>
        <w:rPr>
          <w:b w:val="1"/>
          <w:bCs w:val="1"/>
          <w:sz w:val="28"/>
          <w:szCs w:val="28"/>
          <w:u w:val="single"/>
        </w:rPr>
      </w:pPr>
      <w:r w:rsidRPr="573FAC88" w:rsidR="003F7A02">
        <w:rPr>
          <w:b w:val="1"/>
          <w:bCs w:val="1"/>
          <w:sz w:val="24"/>
          <w:szCs w:val="24"/>
          <w:u w:val="single"/>
        </w:rPr>
        <w:t>Thomas Irwin</w:t>
      </w:r>
      <w:r w:rsidRPr="573FAC88" w:rsidR="003F7A02">
        <w:rPr>
          <w:b w:val="1"/>
          <w:bCs w:val="1"/>
          <w:sz w:val="24"/>
          <w:szCs w:val="24"/>
        </w:rPr>
        <w:t xml:space="preserve"> </w:t>
      </w:r>
    </w:p>
    <w:p xmlns:wp14="http://schemas.microsoft.com/office/word/2010/wordml" w:rsidR="003F7A02" w:rsidP="573FAC88" w:rsidRDefault="003F7A02" w14:paraId="4A1BFC04" wp14:textId="1A8763CA">
      <w:pPr>
        <w:pStyle w:val="Normal"/>
        <w:jc w:val="center"/>
        <w:rPr>
          <w:b w:val="1"/>
          <w:bCs w:val="1"/>
          <w:sz w:val="24"/>
          <w:szCs w:val="24"/>
        </w:rPr>
      </w:pPr>
      <w:r w:rsidRPr="573FAC88" w:rsidR="003F7A02">
        <w:rPr>
          <w:b w:val="1"/>
          <w:bCs w:val="1"/>
          <w:sz w:val="24"/>
          <w:szCs w:val="24"/>
        </w:rPr>
        <w:t>26</w:t>
      </w:r>
      <w:r w:rsidRPr="573FAC88" w:rsidR="003F7A02">
        <w:rPr>
          <w:b w:val="1"/>
          <w:bCs w:val="1"/>
          <w:sz w:val="24"/>
          <w:szCs w:val="24"/>
        </w:rPr>
        <w:t>th</w:t>
      </w:r>
      <w:r w:rsidRPr="573FAC88" w:rsidR="003F7A02">
        <w:rPr>
          <w:b w:val="1"/>
          <w:bCs w:val="1"/>
          <w:sz w:val="24"/>
          <w:szCs w:val="24"/>
        </w:rPr>
        <w:t xml:space="preserve"> March 1986</w:t>
      </w:r>
    </w:p>
    <w:p xmlns:wp14="http://schemas.microsoft.com/office/word/2010/wordml" w:rsidR="003F7A02" w:rsidP="573FAC88" w:rsidRDefault="003F7A02" w14:paraId="555C54AE" wp14:textId="03723B4A">
      <w:pPr>
        <w:pStyle w:val="Normal"/>
        <w:rPr>
          <w:rFonts w:ascii="Helvetica" w:hAnsi="Helvetica" w:cs="Helvetica"/>
          <w:color w:val="141823"/>
          <w:sz w:val="21"/>
          <w:szCs w:val="21"/>
        </w:rPr>
      </w:pPr>
      <w:r w:rsidR="003F7A02">
        <w:rPr/>
        <w:t>SEFF remem</w:t>
      </w:r>
      <w:r w:rsidR="000112AD">
        <w:rPr/>
        <w:t xml:space="preserve">bers Thomas Irwin </w:t>
      </w:r>
      <w:r w:rsidR="53292001">
        <w:rPr/>
        <w:t xml:space="preserve">who </w:t>
      </w:r>
      <w:r w:rsidR="003F7A02">
        <w:rPr/>
        <w:t>was murdered on 26th March 1986 by PIRA terrorists.</w:t>
      </w:r>
    </w:p>
    <w:p xmlns:wp14="http://schemas.microsoft.com/office/word/2010/wordml" w:rsidR="003F7A02" w:rsidP="573FAC88" w:rsidRDefault="003F7A02" w14:paraId="6DD0B010" wp14:textId="77777777" wp14:noSpellErr="1">
      <w:pPr>
        <w:pStyle w:val="Normal"/>
        <w:rPr>
          <w:rFonts w:ascii="Helvetica" w:hAnsi="Helvetica" w:cs="Helvetica"/>
          <w:color w:val="141823"/>
          <w:sz w:val="21"/>
          <w:szCs w:val="21"/>
        </w:rPr>
      </w:pPr>
      <w:r w:rsidR="003F7A02">
        <w:rPr/>
        <w:t>Thomas was a part-time member of the UDR. He was a Private with F Company in Omagh when he was shot</w:t>
      </w:r>
      <w:r w:rsidR="005866BB">
        <w:rPr/>
        <w:t>,</w:t>
      </w:r>
      <w:r w:rsidR="003F7A02">
        <w:rPr/>
        <w:t xml:space="preserve"> but like so many others he was murdered when performing his civilian work.</w:t>
      </w:r>
    </w:p>
    <w:p xmlns:wp14="http://schemas.microsoft.com/office/word/2010/wordml" w:rsidR="003F7A02" w:rsidP="573FAC88" w:rsidRDefault="003F7A02" w14:paraId="50DFBAC0" wp14:textId="77777777">
      <w:pPr>
        <w:pStyle w:val="Normal"/>
        <w:rPr>
          <w:rFonts w:ascii="Helvetica" w:hAnsi="Helvetica" w:cs="Helvetica"/>
          <w:color w:val="141823"/>
          <w:sz w:val="21"/>
          <w:szCs w:val="21"/>
        </w:rPr>
      </w:pPr>
      <w:r w:rsidR="003F7A02">
        <w:rPr/>
        <w:t xml:space="preserve">As Thomas' son Alan (Revd Alan Irwin of </w:t>
      </w:r>
      <w:proofErr w:type="spellStart"/>
      <w:r w:rsidR="003F7A02">
        <w:rPr/>
        <w:t>Colagh</w:t>
      </w:r>
      <w:r w:rsidR="005866BB">
        <w:rPr/>
        <w:t>t</w:t>
      </w:r>
      <w:r w:rsidR="003F7A02">
        <w:rPr/>
        <w:t>y</w:t>
      </w:r>
      <w:proofErr w:type="spellEnd"/>
      <w:r w:rsidR="003F7A02">
        <w:rPr/>
        <w:t xml:space="preserve">, Lack) painfully recalls: "My father was murdered whilst he was at his work at </w:t>
      </w:r>
      <w:r w:rsidR="003F7A02">
        <w:rPr/>
        <w:t>Mountfield</w:t>
      </w:r>
      <w:r w:rsidR="003F7A02">
        <w:rPr/>
        <w:t xml:space="preserve"> sewerage works. It was at a time</w:t>
      </w:r>
      <w:r w:rsidR="003F7A02">
        <w:rPr/>
        <w:t> </w:t>
      </w:r>
      <w:r w:rsidR="003F7A02">
        <w:rPr/>
        <w:t>in the afternoon, around two or half two, when he was half way down a service manhole".</w:t>
      </w:r>
    </w:p>
    <w:p xmlns:wp14="http://schemas.microsoft.com/office/word/2010/wordml" w:rsidR="003F7A02" w:rsidP="573FAC88" w:rsidRDefault="003F7A02" w14:paraId="4C8F9143" wp14:textId="77777777" wp14:noSpellErr="1">
      <w:pPr>
        <w:pStyle w:val="Normal"/>
        <w:rPr>
          <w:rFonts w:ascii="Helvetica" w:hAnsi="Helvetica" w:cs="Helvetica"/>
          <w:color w:val="141823"/>
          <w:sz w:val="21"/>
          <w:szCs w:val="21"/>
        </w:rPr>
      </w:pPr>
      <w:r w:rsidR="003F7A02">
        <w:rPr/>
        <w:t>"My father’s murder threat on his life was known the evening before and they didn’t do anything about it. They didn’t do anything to ensure that he wouldn’t go to work. My father wasn’t afraid; he wasn’t going to allow the terrorists to control his life. If he had any fear it was for us as a family,</w:t>
      </w:r>
      <w:r w:rsidR="005866BB">
        <w:rPr/>
        <w:t xml:space="preserve"> and</w:t>
      </w:r>
      <w:r w:rsidR="003F7A02">
        <w:rPr/>
        <w:t xml:space="preserve"> how we would be provided for afterwards".</w:t>
      </w:r>
    </w:p>
    <w:p xmlns:wp14="http://schemas.microsoft.com/office/word/2010/wordml" w:rsidR="003F7A02" w:rsidP="573FAC88" w:rsidRDefault="003F7A02" w14:paraId="178BF860" wp14:textId="77777777" wp14:noSpellErr="1">
      <w:pPr>
        <w:pStyle w:val="Normal"/>
        <w:rPr>
          <w:rFonts w:ascii="Helvetica" w:hAnsi="Helvetica" w:cs="Helvetica"/>
          <w:color w:val="141823"/>
          <w:sz w:val="21"/>
          <w:szCs w:val="21"/>
        </w:rPr>
      </w:pPr>
      <w:r w:rsidR="003F7A02">
        <w:rPr/>
        <w:t>"It had a great deal of impact on my mother, given that my uncle had been murdered previously".</w:t>
      </w:r>
    </w:p>
    <w:p xmlns:wp14="http://schemas.microsoft.com/office/word/2010/wordml" w:rsidR="003F7A02" w:rsidP="573FAC88" w:rsidRDefault="003F7A02" w14:paraId="40C3F281" wp14:textId="77777777" wp14:noSpellErr="1">
      <w:pPr>
        <w:pStyle w:val="Normal"/>
        <w:rPr>
          <w:rFonts w:ascii="Helvetica" w:hAnsi="Helvetica" w:cs="Helvetica"/>
          <w:color w:val="141823"/>
          <w:sz w:val="21"/>
          <w:szCs w:val="21"/>
        </w:rPr>
      </w:pPr>
      <w:r w:rsidR="003F7A02">
        <w:rPr/>
        <w:t>Wha</w:t>
      </w:r>
      <w:r w:rsidR="005866BB">
        <w:rPr/>
        <w:t>t was the family’s response</w:t>
      </w:r>
      <w:r w:rsidR="003F7A02">
        <w:rPr/>
        <w:t xml:space="preserve"> </w:t>
      </w:r>
      <w:r w:rsidR="005866BB">
        <w:rPr/>
        <w:t>after the murder of two brothers? W</w:t>
      </w:r>
      <w:r w:rsidR="003F7A02">
        <w:rPr/>
        <w:t>as it to join a loyalist terrorist organisation a</w:t>
      </w:r>
      <w:r w:rsidR="005866BB">
        <w:rPr/>
        <w:t xml:space="preserve">nd get a form of payback? No -  for Alan the answer was found in the deepening of his own </w:t>
      </w:r>
      <w:r w:rsidR="003F7A02">
        <w:rPr/>
        <w:t>Christian faith and contribute towards supporting and serving others.</w:t>
      </w:r>
    </w:p>
    <w:p xmlns:wp14="http://schemas.microsoft.com/office/word/2010/wordml" w:rsidR="003F7A02" w:rsidP="573FAC88" w:rsidRDefault="003F7A02" w14:paraId="10DEFE30" wp14:textId="77777777" wp14:noSpellErr="1">
      <w:pPr>
        <w:pStyle w:val="Normal"/>
        <w:rPr>
          <w:rFonts w:ascii="Helvetica" w:hAnsi="Helvetica" w:cs="Helvetica"/>
          <w:color w:val="141823"/>
          <w:sz w:val="21"/>
          <w:szCs w:val="21"/>
        </w:rPr>
      </w:pPr>
      <w:r w:rsidR="003F7A02">
        <w:rPr/>
        <w:t>SEFF's thoughts and prayers are with the Irwin family on this day and every day.</w:t>
      </w:r>
    </w:p>
    <w:p xmlns:wp14="http://schemas.microsoft.com/office/word/2010/wordml" w:rsidR="009B6FBC" w:rsidRDefault="009B6FBC" w14:paraId="672A6659" wp14:textId="77777777"/>
    <w:sectPr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02"/>
    <w:rsid w:val="000112AD"/>
    <w:rsid w:val="003F7A02"/>
    <w:rsid w:val="0049062F"/>
    <w:rsid w:val="00491F04"/>
    <w:rsid w:val="005866BB"/>
    <w:rsid w:val="0088315A"/>
    <w:rsid w:val="009B6FBC"/>
    <w:rsid w:val="53292001"/>
    <w:rsid w:val="573FA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C04"/>
  <w15:docId w15:val="{2AB2EAE3-24AE-4712-BF32-DC2EDF59A6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7A02"/>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F7A0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3F7A02"/>
  </w:style>
  <w:style w:type="character" w:styleId="apple-converted-space" w:customStyle="1">
    <w:name w:val="apple-converted-space"/>
    <w:basedOn w:val="DefaultParagraphFont"/>
    <w:rsid w:val="003F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6B1F0-7A1C-4168-AF6A-0E5363990D8A}"/>
</file>

<file path=customXml/itemProps2.xml><?xml version="1.0" encoding="utf-8"?>
<ds:datastoreItem xmlns:ds="http://schemas.openxmlformats.org/officeDocument/2006/customXml" ds:itemID="{FBCB7FB9-C822-479B-A021-2D532891CD74}">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25882904-85FF-438F-AD60-9336B977F8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7</cp:revision>
  <dcterms:created xsi:type="dcterms:W3CDTF">2016-01-07T11:21:00Z</dcterms:created>
  <dcterms:modified xsi:type="dcterms:W3CDTF">2021-03-29T11:08:35Z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