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9B6FBC" w:rsidP="3B368F5C" w:rsidRDefault="00936343" w14:paraId="00865EA7" wp14:textId="0FD411DB">
      <w:pPr>
        <w:jc w:val="center"/>
        <w:rPr>
          <w:b w:val="1"/>
          <w:bCs w:val="1"/>
          <w:sz w:val="28"/>
          <w:szCs w:val="28"/>
        </w:rPr>
      </w:pPr>
      <w:r w:rsidRPr="3B368F5C" w:rsidR="00936343">
        <w:rPr>
          <w:b w:val="1"/>
          <w:bCs w:val="1"/>
          <w:sz w:val="24"/>
          <w:szCs w:val="24"/>
          <w:u w:val="single"/>
        </w:rPr>
        <w:t>Warrington Bombs</w:t>
      </w:r>
      <w:r w:rsidRPr="3B368F5C" w:rsidR="00936343">
        <w:rPr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9B6FBC" w:rsidP="3B368F5C" w:rsidRDefault="00936343" w14:paraId="5E7B73B9" wp14:textId="621A23E0">
      <w:pPr>
        <w:jc w:val="center"/>
        <w:rPr>
          <w:b w:val="1"/>
          <w:bCs w:val="1"/>
          <w:sz w:val="28"/>
          <w:szCs w:val="28"/>
        </w:rPr>
      </w:pPr>
      <w:r w:rsidRPr="3B368F5C" w:rsidR="00936343">
        <w:rPr>
          <w:b w:val="1"/>
          <w:bCs w:val="1"/>
          <w:sz w:val="24"/>
          <w:szCs w:val="24"/>
        </w:rPr>
        <w:t>20</w:t>
      </w:r>
      <w:r w:rsidRPr="3B368F5C" w:rsidR="00936343">
        <w:rPr>
          <w:b w:val="1"/>
          <w:bCs w:val="1"/>
          <w:sz w:val="24"/>
          <w:szCs w:val="24"/>
          <w:vertAlign w:val="superscript"/>
        </w:rPr>
        <w:t>th</w:t>
      </w:r>
      <w:r w:rsidRPr="3B368F5C" w:rsidR="00936343">
        <w:rPr>
          <w:b w:val="1"/>
          <w:bCs w:val="1"/>
          <w:sz w:val="24"/>
          <w:szCs w:val="24"/>
        </w:rPr>
        <w:t xml:space="preserve"> March 1993</w:t>
      </w:r>
    </w:p>
    <w:p xmlns:wp14="http://schemas.microsoft.com/office/word/2010/wordml" w:rsidR="00A0026A" w:rsidRDefault="00A0026A" w14:paraId="54F8B378" wp14:textId="1D65305A">
      <w:bookmarkStart w:name="_GoBack" w:id="0"/>
      <w:r w:rsidR="00A0026A">
        <w:rPr/>
        <w:t>SEFF remembers those who lost their lives in the Warrington Bombs which took place on 20</w:t>
      </w:r>
      <w:r w:rsidRPr="3B368F5C" w:rsidR="00A0026A">
        <w:rPr>
          <w:vertAlign w:val="superscript"/>
        </w:rPr>
        <w:t>th</w:t>
      </w:r>
      <w:r w:rsidR="00A0026A">
        <w:rPr/>
        <w:t xml:space="preserve"> March 1993</w:t>
      </w:r>
      <w:r w:rsidR="00673F80">
        <w:rPr/>
        <w:t xml:space="preserve"> where two bombs exploded about 100 yards apart.</w:t>
      </w:r>
    </w:p>
    <w:p xmlns:wp14="http://schemas.microsoft.com/office/word/2010/wordml" w:rsidR="00673F80" w:rsidRDefault="00673F80" w14:paraId="58D70C52" wp14:textId="450CBAC2">
      <w:r w:rsidR="00673F80">
        <w:rPr/>
        <w:t xml:space="preserve">Three-year-old Jonathan Ball died at the scene and the second </w:t>
      </w:r>
      <w:r w:rsidR="38F75A7F">
        <w:rPr/>
        <w:t>victim,</w:t>
      </w:r>
      <w:r w:rsidR="00673F80">
        <w:rPr/>
        <w:t xml:space="preserve"> 12-year-old Tim Parry was</w:t>
      </w:r>
      <w:r w:rsidR="68129A52">
        <w:rPr/>
        <w:t xml:space="preserve"> </w:t>
      </w:r>
      <w:r w:rsidR="00673F80">
        <w:rPr/>
        <w:t>gravely wounded.  He died on 25</w:t>
      </w:r>
      <w:r w:rsidRPr="3B368F5C" w:rsidR="00673F80">
        <w:rPr>
          <w:vertAlign w:val="superscript"/>
        </w:rPr>
        <w:t>th</w:t>
      </w:r>
      <w:r w:rsidR="00673F80">
        <w:rPr/>
        <w:t xml:space="preserve"> March 1993 when doctors switched his life support machine off having asked permission to do so from his family after tests had found minimal brain activity.</w:t>
      </w:r>
    </w:p>
    <w:p xmlns:wp14="http://schemas.microsoft.com/office/word/2010/wordml" w:rsidR="00673F80" w:rsidRDefault="00673F80" w14:paraId="31659982" wp14:textId="77777777">
      <w:r>
        <w:t>Fifty-four other people were injured, four of them seriously.</w:t>
      </w:r>
    </w:p>
    <w:p xmlns:wp14="http://schemas.microsoft.com/office/word/2010/wordml" w:rsidR="00673F80" w:rsidRDefault="00673F80" w14:paraId="0EE68CB4" wp14:textId="77777777">
      <w:r>
        <w:t>SEFF’s thoughts and prayers are with the families of those who were murdered and the injured.</w:t>
      </w:r>
      <w:bookmarkEnd w:id="0"/>
    </w:p>
    <w:sectPr w:rsidR="00673F8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14"/>
    <w:rsid w:val="00180714"/>
    <w:rsid w:val="002E1306"/>
    <w:rsid w:val="005A366F"/>
    <w:rsid w:val="00673F80"/>
    <w:rsid w:val="00936343"/>
    <w:rsid w:val="009B6FBC"/>
    <w:rsid w:val="00A0026A"/>
    <w:rsid w:val="38F75A7F"/>
    <w:rsid w:val="3B368F5C"/>
    <w:rsid w:val="66D6E7CF"/>
    <w:rsid w:val="68129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83C14"/>
  <w15:docId w15:val="{085D01C4-D3B0-4886-97FC-A937E2F671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80714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071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textexposedshow" w:customStyle="1">
    <w:name w:val="text_exposed_show"/>
    <w:basedOn w:val="DefaultParagraphFont"/>
    <w:rsid w:val="0018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2020-03-06T16:17:49+00:00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CF276DD-0DC9-4BC6-8E7B-FDA2D5091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AACA19-F523-4980-A8AF-225321B61A3A}"/>
</file>

<file path=customXml/itemProps3.xml><?xml version="1.0" encoding="utf-8"?>
<ds:datastoreItem xmlns:ds="http://schemas.openxmlformats.org/officeDocument/2006/customXml" ds:itemID="{EB16B309-295C-4BD1-94CE-A0269E1942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3</cp:revision>
  <dcterms:created xsi:type="dcterms:W3CDTF">2020-03-06T16:11:00Z</dcterms:created>
  <dcterms:modified xsi:type="dcterms:W3CDTF">2021-03-22T12:59:44Z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8157700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